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6F47" w14:textId="77777777" w:rsidR="00C01064" w:rsidRPr="00A45F5F" w:rsidRDefault="00C01064" w:rsidP="00FA4137">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خطاب </w:t>
      </w:r>
    </w:p>
    <w:p w14:paraId="1A87CE3D" w14:textId="77777777" w:rsidR="00C01064" w:rsidRPr="00A45F5F" w:rsidRDefault="00C01064" w:rsidP="00C01064">
      <w:pPr>
        <w:bidi/>
        <w:spacing w:after="0" w:line="20" w:lineRule="atLeast"/>
        <w:jc w:val="center"/>
        <w:rPr>
          <w:rFonts w:ascii="Traditional Arabic" w:hAnsi="Traditional Arabic" w:cs="Traditional Arabic"/>
          <w:sz w:val="36"/>
          <w:szCs w:val="36"/>
        </w:rPr>
      </w:pPr>
      <w:r>
        <w:rPr>
          <w:rFonts w:ascii="Traditional Arabic" w:hAnsi="Traditional Arabic" w:cs="Traditional Arabic"/>
          <w:sz w:val="36"/>
          <w:szCs w:val="36"/>
          <w:rtl/>
        </w:rPr>
        <w:t>ألقاه</w:t>
      </w:r>
      <w:r w:rsidRPr="00A45F5F">
        <w:rPr>
          <w:rFonts w:ascii="Traditional Arabic" w:hAnsi="Traditional Arabic" w:cs="Traditional Arabic"/>
          <w:sz w:val="36"/>
          <w:szCs w:val="36"/>
          <w:rtl/>
        </w:rPr>
        <w:t xml:space="preserve"> أمير المؤمنين سيدنا مرزا مسرور أحمد أيده الله تعالى بنصره العزيز</w:t>
      </w:r>
    </w:p>
    <w:p w14:paraId="66FFACA9" w14:textId="484EA45C" w:rsidR="00C01064" w:rsidRPr="00A45F5F" w:rsidRDefault="00C01064" w:rsidP="00FA4137">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1E4294">
        <w:rPr>
          <w:rFonts w:ascii="Traditional Arabic" w:hAnsi="Traditional Arabic" w:cs="Traditional Arabic" w:hint="cs"/>
          <w:sz w:val="36"/>
          <w:szCs w:val="36"/>
        </w:rPr>
        <w:t xml:space="preserve"> </w:t>
      </w:r>
      <w:r w:rsidRPr="00A45F5F">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في </w:t>
      </w:r>
      <w:r w:rsidR="00FA4137">
        <w:rPr>
          <w:rFonts w:ascii="Traditional Arabic" w:hAnsi="Traditional Arabic" w:cs="Traditional Arabic" w:hint="cs"/>
          <w:sz w:val="36"/>
          <w:szCs w:val="36"/>
          <w:rtl/>
        </w:rPr>
        <w:t xml:space="preserve">حفل توزيع الشهادات على خريجي الجامعة الأحمدية في بريطانيا وكندا وألمانيا وغانا </w:t>
      </w:r>
      <w:r w:rsidR="001E3777">
        <w:rPr>
          <w:rFonts w:ascii="Traditional Arabic" w:hAnsi="Traditional Arabic" w:cs="Traditional Arabic" w:hint="cs"/>
          <w:sz w:val="36"/>
          <w:szCs w:val="36"/>
          <w:rtl/>
        </w:rPr>
        <w:t xml:space="preserve">وإندونيسيا </w:t>
      </w:r>
    </w:p>
    <w:p w14:paraId="798FB991" w14:textId="77777777" w:rsidR="00C01064" w:rsidRPr="00A45F5F" w:rsidRDefault="00052968" w:rsidP="00052968">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Pr>
          <w:rFonts w:ascii="Traditional Arabic" w:hAnsi="Traditional Arabic" w:cs="Traditional Arabic" w:hint="cs"/>
          <w:sz w:val="36"/>
          <w:szCs w:val="36"/>
          <w:rtl/>
          <w:lang w:val="en-US" w:bidi="ar-SY"/>
        </w:rPr>
        <w:t>2/5/2026</w:t>
      </w:r>
    </w:p>
    <w:p w14:paraId="19CED847" w14:textId="77777777" w:rsidR="00052968" w:rsidRDefault="00052968" w:rsidP="00C01064">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المنعقد </w:t>
      </w:r>
      <w:r w:rsidRPr="00A45F5F">
        <w:rPr>
          <w:rFonts w:ascii="Traditional Arabic" w:hAnsi="Traditional Arabic" w:cs="Traditional Arabic"/>
          <w:sz w:val="36"/>
          <w:szCs w:val="36"/>
          <w:rtl/>
        </w:rPr>
        <w:t xml:space="preserve">في </w:t>
      </w:r>
      <w:r>
        <w:rPr>
          <w:rFonts w:ascii="Traditional Arabic" w:hAnsi="Traditional Arabic" w:cs="Traditional Arabic" w:hint="cs"/>
          <w:sz w:val="36"/>
          <w:szCs w:val="36"/>
          <w:rtl/>
        </w:rPr>
        <w:t xml:space="preserve">الجامعة الأحمدية بهيزلمير </w:t>
      </w:r>
      <w:r w:rsidRPr="00A45F5F">
        <w:rPr>
          <w:rFonts w:ascii="Traditional Arabic" w:hAnsi="Traditional Arabic" w:cs="Traditional Arabic"/>
          <w:sz w:val="36"/>
          <w:szCs w:val="36"/>
          <w:rtl/>
        </w:rPr>
        <w:t>بريطانيا</w:t>
      </w:r>
    </w:p>
    <w:p w14:paraId="2F4BE526" w14:textId="77777777" w:rsidR="00C01064" w:rsidRPr="00A45F5F" w:rsidRDefault="00C01064" w:rsidP="00052968">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0DA2B5FA" w14:textId="77777777" w:rsidR="00C01064" w:rsidRPr="009E1553" w:rsidRDefault="00C01064" w:rsidP="009E1553">
      <w:pPr>
        <w:bidi/>
        <w:spacing w:after="0" w:line="20" w:lineRule="atLeast"/>
        <w:jc w:val="both"/>
        <w:rPr>
          <w:rFonts w:ascii="Traditional Arabic" w:hAnsi="Traditional Arabic" w:cs="Traditional Arabic"/>
          <w:sz w:val="36"/>
          <w:szCs w:val="36"/>
          <w:highlight w:val="green"/>
          <w:rtl/>
          <w:lang w:bidi="ur-PK"/>
        </w:rPr>
      </w:pPr>
      <w:r w:rsidRPr="009E1553">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Pr="009E1553">
        <w:rPr>
          <w:rFonts w:ascii="Traditional Arabic" w:hAnsi="Traditional Arabic" w:cs="Traditional Arabic"/>
          <w:sz w:val="36"/>
          <w:szCs w:val="36"/>
        </w:rPr>
        <w:sym w:font="AGA Arabesque" w:char="F05D"/>
      </w:r>
      <w:r w:rsidRPr="009E1553">
        <w:rPr>
          <w:rFonts w:ascii="Traditional Arabic" w:hAnsi="Traditional Arabic" w:cs="Traditional Arabic"/>
          <w:sz w:val="36"/>
          <w:szCs w:val="36"/>
        </w:rPr>
        <w:t xml:space="preserve"> </w:t>
      </w:r>
      <w:r w:rsidRPr="009E1553">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9E1553">
        <w:rPr>
          <w:rFonts w:ascii="Traditional Arabic" w:hAnsi="Traditional Arabic" w:cs="Traditional Arabic"/>
          <w:sz w:val="36"/>
          <w:szCs w:val="36"/>
        </w:rPr>
        <w:sym w:font="AGA Arabesque" w:char="F05B"/>
      </w:r>
      <w:r w:rsidRPr="009E1553">
        <w:rPr>
          <w:rFonts w:ascii="Traditional Arabic" w:hAnsi="Traditional Arabic" w:cs="Traditional Arabic"/>
          <w:sz w:val="36"/>
          <w:szCs w:val="36"/>
          <w:rtl/>
        </w:rPr>
        <w:t>، آمين</w:t>
      </w:r>
      <w:r w:rsidRPr="009E1553">
        <w:rPr>
          <w:rFonts w:ascii="Traditional Arabic" w:hAnsi="Traditional Arabic" w:cs="Traditional Arabic"/>
          <w:sz w:val="36"/>
          <w:szCs w:val="36"/>
        </w:rPr>
        <w:t>.</w:t>
      </w:r>
      <w:r w:rsidRPr="009E1553">
        <w:rPr>
          <w:rFonts w:ascii="Traditional Arabic" w:hAnsi="Traditional Arabic" w:cs="Traditional Arabic"/>
          <w:sz w:val="36"/>
          <w:szCs w:val="36"/>
          <w:highlight w:val="green"/>
          <w:rtl/>
          <w:lang w:bidi="ur-PK"/>
        </w:rPr>
        <w:t xml:space="preserve"> </w:t>
      </w:r>
    </w:p>
    <w:p w14:paraId="362C0320" w14:textId="014B0D98" w:rsidR="00FA4427" w:rsidRPr="009E1553" w:rsidRDefault="00FA4427" w:rsidP="009E1553">
      <w:pPr>
        <w:bidi/>
        <w:spacing w:after="0" w:line="20" w:lineRule="atLeast"/>
        <w:jc w:val="both"/>
        <w:rPr>
          <w:rFonts w:ascii="Traditional Arabic" w:eastAsia="Times New Roman" w:hAnsi="Traditional Arabic" w:cs="Traditional Arabic"/>
          <w:sz w:val="36"/>
          <w:szCs w:val="36"/>
          <w:lang w:eastAsia="en-GB"/>
        </w:rPr>
      </w:pPr>
      <w:r w:rsidRPr="009E1553">
        <w:rPr>
          <w:rFonts w:ascii="Traditional Arabic" w:eastAsia="Times New Roman" w:hAnsi="Traditional Arabic" w:cs="Traditional Arabic"/>
          <w:sz w:val="36"/>
          <w:szCs w:val="36"/>
          <w:rtl/>
          <w:lang w:eastAsia="en-GB" w:bidi="ur-PK"/>
        </w:rPr>
        <w:t>نحمد ا</w:t>
      </w:r>
      <w:r w:rsidRPr="009E1553">
        <w:rPr>
          <w:rFonts w:ascii="Traditional Arabic" w:eastAsia="Times New Roman" w:hAnsi="Traditional Arabic" w:cs="Traditional Arabic"/>
          <w:sz w:val="36"/>
          <w:szCs w:val="36"/>
          <w:rtl/>
          <w:lang w:eastAsia="en-GB"/>
        </w:rPr>
        <w:t>لله تعالى على أنكم أصبحتم اليوم على أهبة الاستعداد للانطلاق إلى ميدان العمل بعد إ</w:t>
      </w:r>
      <w:r w:rsidR="004D6881" w:rsidRPr="009E1553">
        <w:rPr>
          <w:rFonts w:ascii="Traditional Arabic" w:eastAsia="Times New Roman" w:hAnsi="Traditional Arabic" w:cs="Traditional Arabic"/>
          <w:sz w:val="36"/>
          <w:szCs w:val="36"/>
          <w:rtl/>
          <w:lang w:eastAsia="en-GB"/>
        </w:rPr>
        <w:t>نهاء الدراسة في الجامعة الأحمدية لسبع سنوات</w:t>
      </w:r>
      <w:r w:rsidRPr="009E1553">
        <w:rPr>
          <w:rFonts w:ascii="Traditional Arabic" w:eastAsia="Times New Roman" w:hAnsi="Traditional Arabic" w:cs="Traditional Arabic"/>
          <w:sz w:val="36"/>
          <w:szCs w:val="36"/>
          <w:rtl/>
          <w:lang w:eastAsia="en-GB"/>
        </w:rPr>
        <w:t xml:space="preserve">. أنتم قادمون من الجامعات الأحمدية المختلفة بما فيها الجامعة الأحمدية في المملكة المتحدة وألمانيا وكندا وإندونيسيا وغانا، وتنطلقون إلى ميدان العمل واضعين في حسبانكم هدفا واضحا أنكم خائضون في مهام التربية والتبليغ معًا. وكذلك تدخلون ميدان العمل بقناعة راسخة أنكم نذرتم حياتكم في سبيل الله، وأنكم مستعدون لخدمة الجماعة أربعةً وعشرين ساعة في اليوم. فإن لم تتحلوا بهذه الفكرة فلن تكونوا أفرادا مفيدين لتقدم الجماعة كما تتوقع الجماعة منكم، ولا بالمستوى الذي يتوقع منكم خليفة الوقت، ولن تفوا بالعهد الذي قطعتموه، أي ذلك العهد الذي قطعتموه </w:t>
      </w:r>
      <w:r w:rsidR="00E94B0A">
        <w:rPr>
          <w:rFonts w:ascii="Traditional Arabic" w:eastAsia="Times New Roman" w:hAnsi="Traditional Arabic" w:cs="Traditional Arabic" w:hint="cs"/>
          <w:sz w:val="36"/>
          <w:szCs w:val="36"/>
          <w:rtl/>
          <w:lang w:eastAsia="en-GB"/>
        </w:rPr>
        <w:t xml:space="preserve">مع </w:t>
      </w:r>
      <w:r w:rsidRPr="009E1553">
        <w:rPr>
          <w:rFonts w:ascii="Traditional Arabic" w:eastAsia="Times New Roman" w:hAnsi="Traditional Arabic" w:cs="Traditional Arabic"/>
          <w:sz w:val="36"/>
          <w:szCs w:val="36"/>
          <w:rtl/>
          <w:lang w:eastAsia="en-GB"/>
        </w:rPr>
        <w:t>الله تعالى</w:t>
      </w:r>
      <w:r w:rsidRPr="009E1553">
        <w:rPr>
          <w:rFonts w:ascii="Traditional Arabic" w:eastAsia="Times New Roman" w:hAnsi="Traditional Arabic" w:cs="Traditional Arabic"/>
          <w:sz w:val="36"/>
          <w:szCs w:val="36"/>
          <w:lang w:eastAsia="en-GB"/>
        </w:rPr>
        <w:t>.</w:t>
      </w:r>
    </w:p>
    <w:p w14:paraId="5180AB28" w14:textId="37553BCA" w:rsidR="00FA4427" w:rsidRPr="009E1553" w:rsidRDefault="00FA4427" w:rsidP="009E1553">
      <w:pPr>
        <w:bidi/>
        <w:spacing w:after="0" w:line="20" w:lineRule="atLeast"/>
        <w:jc w:val="both"/>
        <w:rPr>
          <w:rFonts w:ascii="Traditional Arabic" w:eastAsia="Times New Roman" w:hAnsi="Traditional Arabic" w:cs="Traditional Arabic"/>
          <w:sz w:val="36"/>
          <w:szCs w:val="36"/>
          <w:lang w:eastAsia="en-GB"/>
        </w:rPr>
      </w:pPr>
      <w:r w:rsidRPr="009E1553">
        <w:rPr>
          <w:rFonts w:ascii="Traditional Arabic" w:eastAsia="Times New Roman" w:hAnsi="Traditional Arabic" w:cs="Traditional Arabic"/>
          <w:sz w:val="36"/>
          <w:szCs w:val="36"/>
          <w:rtl/>
          <w:lang w:eastAsia="en-GB"/>
        </w:rPr>
        <w:t>فأنتم اليوم تنطلقون إلى ميدان العمل حاملين مسؤولية جسيمة، وهكذا ينبغي أن يكون. فإن لم تتحلَّوا بهذه الروح والعزيمة، و</w:t>
      </w:r>
      <w:r w:rsidR="00E94B0A">
        <w:rPr>
          <w:rFonts w:ascii="Traditional Arabic" w:eastAsia="Times New Roman" w:hAnsi="Traditional Arabic" w:cs="Traditional Arabic" w:hint="cs"/>
          <w:sz w:val="36"/>
          <w:szCs w:val="36"/>
          <w:rtl/>
          <w:lang w:eastAsia="en-GB"/>
        </w:rPr>
        <w:t>ب</w:t>
      </w:r>
      <w:r w:rsidRPr="009E1553">
        <w:rPr>
          <w:rFonts w:ascii="Traditional Arabic" w:eastAsia="Times New Roman" w:hAnsi="Traditional Arabic" w:cs="Traditional Arabic"/>
          <w:sz w:val="36"/>
          <w:szCs w:val="36"/>
          <w:rtl/>
          <w:lang w:eastAsia="en-GB"/>
        </w:rPr>
        <w:t>روح التضحية بكل ما أوتيتم من طاقات ومواهب، فلن يكون لخروجكم إلى ميدان العمل أي</w:t>
      </w:r>
      <w:r w:rsidR="00E94B0A">
        <w:rPr>
          <w:rFonts w:ascii="Traditional Arabic" w:eastAsia="Times New Roman" w:hAnsi="Traditional Arabic" w:cs="Traditional Arabic" w:hint="cs"/>
          <w:sz w:val="36"/>
          <w:szCs w:val="36"/>
          <w:rtl/>
          <w:lang w:eastAsia="en-GB"/>
        </w:rPr>
        <w:t>ة</w:t>
      </w:r>
      <w:r w:rsidRPr="009E1553">
        <w:rPr>
          <w:rFonts w:ascii="Traditional Arabic" w:eastAsia="Times New Roman" w:hAnsi="Traditional Arabic" w:cs="Traditional Arabic"/>
          <w:sz w:val="36"/>
          <w:szCs w:val="36"/>
          <w:rtl/>
          <w:lang w:eastAsia="en-GB"/>
        </w:rPr>
        <w:t xml:space="preserve"> قيمة أو أهمية. ويكون الأمر مجرد إضافة دُفعة أخرى من الدعاة والمبلغين إلى الجماعة، الأمر </w:t>
      </w:r>
      <w:r w:rsidR="00E94B0A">
        <w:rPr>
          <w:rFonts w:ascii="Traditional Arabic" w:eastAsia="Times New Roman" w:hAnsi="Traditional Arabic" w:cs="Traditional Arabic" w:hint="cs"/>
          <w:sz w:val="36"/>
          <w:szCs w:val="36"/>
          <w:rtl/>
          <w:lang w:eastAsia="en-GB"/>
        </w:rPr>
        <w:t xml:space="preserve">الذي </w:t>
      </w:r>
      <w:r w:rsidRPr="009E1553">
        <w:rPr>
          <w:rFonts w:ascii="Traditional Arabic" w:eastAsia="Times New Roman" w:hAnsi="Traditional Arabic" w:cs="Traditional Arabic"/>
          <w:sz w:val="36"/>
          <w:szCs w:val="36"/>
          <w:rtl/>
          <w:lang w:eastAsia="en-GB"/>
        </w:rPr>
        <w:t>لا معنى له ولا قيمة</w:t>
      </w:r>
      <w:r w:rsidRPr="009E1553">
        <w:rPr>
          <w:rFonts w:ascii="Traditional Arabic" w:eastAsia="Times New Roman" w:hAnsi="Traditional Arabic" w:cs="Traditional Arabic"/>
          <w:sz w:val="36"/>
          <w:szCs w:val="36"/>
          <w:lang w:eastAsia="en-GB"/>
        </w:rPr>
        <w:t>.</w:t>
      </w:r>
    </w:p>
    <w:p w14:paraId="5032F0C7" w14:textId="3AF51D7E" w:rsidR="00FA4427" w:rsidRPr="009E1553" w:rsidRDefault="00FA4427" w:rsidP="009E1553">
      <w:pPr>
        <w:bidi/>
        <w:spacing w:after="0" w:line="20" w:lineRule="atLeast"/>
        <w:jc w:val="both"/>
        <w:rPr>
          <w:rFonts w:ascii="Traditional Arabic" w:eastAsia="Times New Roman" w:hAnsi="Traditional Arabic" w:cs="Traditional Arabic"/>
          <w:sz w:val="36"/>
          <w:szCs w:val="36"/>
          <w:lang w:eastAsia="en-GB"/>
        </w:rPr>
      </w:pPr>
      <w:r w:rsidRPr="009E1553">
        <w:rPr>
          <w:rFonts w:ascii="Traditional Arabic" w:eastAsia="Times New Roman" w:hAnsi="Traditional Arabic" w:cs="Traditional Arabic"/>
          <w:sz w:val="36"/>
          <w:szCs w:val="36"/>
          <w:rtl/>
          <w:lang w:eastAsia="en-GB"/>
        </w:rPr>
        <w:t>لقد قدّم مديرو الجامعات المختلفة تقاريرهم، وكانت مُبهجة ومشجعة. وقد بذلوا كل ما في وسعهم داخل الجامعة الأحمدية، وسعوا إلى تنمية مستوياتكم العلمية والروحية والعملية. ولكن</w:t>
      </w:r>
      <w:r w:rsidR="001E4294">
        <w:rPr>
          <w:rFonts w:ascii="Traditional Arabic" w:eastAsia="Times New Roman" w:hAnsi="Traditional Arabic" w:cs="Traditional Arabic"/>
          <w:sz w:val="36"/>
          <w:szCs w:val="36"/>
          <w:rtl/>
          <w:lang w:eastAsia="en-GB"/>
        </w:rPr>
        <w:t xml:space="preserve"> </w:t>
      </w:r>
      <w:r w:rsidRPr="009E1553">
        <w:rPr>
          <w:rFonts w:ascii="Traditional Arabic" w:eastAsia="Times New Roman" w:hAnsi="Traditional Arabic" w:cs="Traditional Arabic"/>
          <w:sz w:val="36"/>
          <w:szCs w:val="36"/>
          <w:rtl/>
          <w:lang w:eastAsia="en-GB"/>
        </w:rPr>
        <w:t>يجب أن ت</w:t>
      </w:r>
      <w:r w:rsidR="001E4294">
        <w:rPr>
          <w:rFonts w:ascii="Traditional Arabic" w:eastAsia="Times New Roman" w:hAnsi="Traditional Arabic" w:cs="Traditional Arabic" w:hint="cs"/>
          <w:sz w:val="36"/>
          <w:szCs w:val="36"/>
          <w:rtl/>
          <w:lang w:eastAsia="en-GB"/>
        </w:rPr>
        <w:t>ت</w:t>
      </w:r>
      <w:r w:rsidRPr="009E1553">
        <w:rPr>
          <w:rFonts w:ascii="Traditional Arabic" w:eastAsia="Times New Roman" w:hAnsi="Traditional Arabic" w:cs="Traditional Arabic"/>
          <w:sz w:val="36"/>
          <w:szCs w:val="36"/>
          <w:rtl/>
          <w:lang w:eastAsia="en-GB"/>
        </w:rPr>
        <w:t xml:space="preserve">ذكروا دائما أن الأمم التي تتقدم هي تلك التي تراقب مواطن ضعفها ولا تغفل عنها. لذا يجب ألا تظنوا أن مجرد ثناء المديرين عليكم في تقاريرهم يعني أن المهمة قد اكتملت. بل </w:t>
      </w:r>
      <w:r w:rsidRPr="009E1553">
        <w:rPr>
          <w:rFonts w:ascii="Traditional Arabic" w:eastAsia="Times New Roman" w:hAnsi="Traditional Arabic" w:cs="Traditional Arabic"/>
          <w:sz w:val="36"/>
          <w:szCs w:val="36"/>
          <w:rtl/>
          <w:lang w:eastAsia="en-GB"/>
        </w:rPr>
        <w:lastRenderedPageBreak/>
        <w:t>يجب على طلاب الجامعة الدارسين فيها حاليا وعلى المتخرجين اليوم، وعلى من هم في ميدان العمل، أن يعوا أنه لا بد من بلوغ المستوى الذي يجعلهم أهلا حقيقيين لهذا الثناء الذي يعطي ثمارا طيبة للجهود التي بُذلت في سبيل تأهيلهم وإعدادهم</w:t>
      </w:r>
      <w:r w:rsidRPr="009E1553">
        <w:rPr>
          <w:rFonts w:ascii="Traditional Arabic" w:eastAsia="Times New Roman" w:hAnsi="Traditional Arabic" w:cs="Traditional Arabic"/>
          <w:sz w:val="36"/>
          <w:szCs w:val="36"/>
          <w:lang w:eastAsia="en-GB"/>
        </w:rPr>
        <w:t>.</w:t>
      </w:r>
    </w:p>
    <w:p w14:paraId="4D4BD490" w14:textId="77777777" w:rsidR="00FA4427" w:rsidRPr="009E1553" w:rsidRDefault="00FA4427" w:rsidP="009E1553">
      <w:pPr>
        <w:bidi/>
        <w:spacing w:after="0" w:line="20" w:lineRule="atLeast"/>
        <w:jc w:val="both"/>
        <w:rPr>
          <w:rFonts w:ascii="Traditional Arabic" w:eastAsia="Times New Roman" w:hAnsi="Traditional Arabic" w:cs="Traditional Arabic"/>
          <w:sz w:val="36"/>
          <w:szCs w:val="36"/>
          <w:lang w:eastAsia="en-GB"/>
        </w:rPr>
      </w:pPr>
      <w:r w:rsidRPr="009E1553">
        <w:rPr>
          <w:rFonts w:ascii="Traditional Arabic" w:eastAsia="Times New Roman" w:hAnsi="Traditional Arabic" w:cs="Traditional Arabic"/>
          <w:sz w:val="36"/>
          <w:szCs w:val="36"/>
          <w:rtl/>
          <w:lang w:eastAsia="en-GB"/>
        </w:rPr>
        <w:t>لقد لاحظتُ في حفلات التخرج السابقة أن الكثيرين منكم كانوا يُخرجون دفاترهم ويُدوّنون الملاحظات فيها، وربما تفعلون الشيء ذاته اليوم أيضا. غير أن السؤال الجوهري هو: ما الفائدة من هذه الكتابة إن كانت ستبقى حبيسة الدفاتر فقط، ولا يُعمل بها طول العمر بذلك الحماس- الذي تُعبّرون عنه حين تكتبون الآن- وبذلك الوجد الذي يتقد في قلوبكم في هذه اللحظة؟</w:t>
      </w:r>
    </w:p>
    <w:p w14:paraId="71268315" w14:textId="77777777" w:rsidR="00FA4427" w:rsidRPr="009E1553" w:rsidRDefault="00FA4427" w:rsidP="009E1553">
      <w:pPr>
        <w:bidi/>
        <w:spacing w:after="0" w:line="20" w:lineRule="atLeast"/>
        <w:jc w:val="both"/>
        <w:rPr>
          <w:rFonts w:ascii="Traditional Arabic" w:eastAsia="Times New Roman" w:hAnsi="Traditional Arabic" w:cs="Traditional Arabic"/>
          <w:sz w:val="36"/>
          <w:szCs w:val="36"/>
          <w:lang w:eastAsia="en-GB"/>
        </w:rPr>
      </w:pPr>
      <w:r w:rsidRPr="009E1553">
        <w:rPr>
          <w:rFonts w:ascii="Traditional Arabic" w:eastAsia="Times New Roman" w:hAnsi="Traditional Arabic" w:cs="Traditional Arabic"/>
          <w:sz w:val="36"/>
          <w:szCs w:val="36"/>
          <w:rtl/>
          <w:lang w:eastAsia="en-GB"/>
        </w:rPr>
        <w:t>منذ خمس عشرة إلى عشرين سنة، منذ أن فُتحت الجامعات الأحمدية في مختلف البلدان، لو كانت ثمة مظاهر حقيقية للعمل بهمة صادقة ومحبة راسخة، لكان ينبغي أن نرى تحولا واضحا في كل مكان. ولكن القلة القليلة هي التي تتحلى بهذه الروح في الواقع</w:t>
      </w:r>
      <w:r w:rsidRPr="009E1553">
        <w:rPr>
          <w:rFonts w:ascii="Traditional Arabic" w:eastAsia="Times New Roman" w:hAnsi="Traditional Arabic" w:cs="Traditional Arabic"/>
          <w:sz w:val="36"/>
          <w:szCs w:val="36"/>
          <w:lang w:eastAsia="en-GB"/>
        </w:rPr>
        <w:t>.</w:t>
      </w:r>
    </w:p>
    <w:p w14:paraId="6D7FB69C" w14:textId="5BE3775E" w:rsidR="00FA4427" w:rsidRPr="009E1553" w:rsidRDefault="00FA4427" w:rsidP="00063876">
      <w:pPr>
        <w:bidi/>
        <w:spacing w:after="0" w:line="20" w:lineRule="atLeast"/>
        <w:jc w:val="both"/>
        <w:rPr>
          <w:rFonts w:ascii="Traditional Arabic" w:eastAsia="Times New Roman" w:hAnsi="Traditional Arabic" w:cs="Traditional Arabic"/>
          <w:sz w:val="36"/>
          <w:szCs w:val="36"/>
          <w:lang w:eastAsia="en-GB"/>
        </w:rPr>
      </w:pPr>
      <w:r w:rsidRPr="009E1553">
        <w:rPr>
          <w:rFonts w:ascii="Traditional Arabic" w:eastAsia="Times New Roman" w:hAnsi="Traditional Arabic" w:cs="Traditional Arabic"/>
          <w:sz w:val="36"/>
          <w:szCs w:val="36"/>
          <w:rtl/>
          <w:lang w:eastAsia="en-GB"/>
        </w:rPr>
        <w:t>لذا أقول لكم اليوم، وأقول في الوقت ذاته للدعاة العاملين في الميدان أنْ راجِعوا أنفسكم باستمرار، وتساءلوا: هل بذلتم كل قواكم ومواه</w:t>
      </w:r>
      <w:r w:rsidR="00E94B0A">
        <w:rPr>
          <w:rFonts w:ascii="Traditional Arabic" w:eastAsia="Times New Roman" w:hAnsi="Traditional Arabic" w:cs="Traditional Arabic" w:hint="cs"/>
          <w:sz w:val="36"/>
          <w:szCs w:val="36"/>
          <w:rtl/>
          <w:lang w:eastAsia="en-GB"/>
        </w:rPr>
        <w:t>ب</w:t>
      </w:r>
      <w:r w:rsidRPr="009E1553">
        <w:rPr>
          <w:rFonts w:ascii="Traditional Arabic" w:eastAsia="Times New Roman" w:hAnsi="Traditional Arabic" w:cs="Traditional Arabic"/>
          <w:sz w:val="36"/>
          <w:szCs w:val="36"/>
          <w:rtl/>
          <w:lang w:eastAsia="en-GB"/>
        </w:rPr>
        <w:t>كم في سبيل تحقيق الهدف العظيم الذي نذرتم له حياتكم؟ وإن لم تفعلوا فهذا أمر يدعو إلى القلق، وإن فعلتم فالحمد لله على ذلك، فاسعوا إلى الارتقاء به وتطويره</w:t>
      </w:r>
      <w:r w:rsidRPr="009E1553">
        <w:rPr>
          <w:rFonts w:ascii="Traditional Arabic" w:eastAsia="Times New Roman" w:hAnsi="Traditional Arabic" w:cs="Traditional Arabic"/>
          <w:sz w:val="36"/>
          <w:szCs w:val="36"/>
          <w:lang w:eastAsia="en-GB"/>
        </w:rPr>
        <w:t>.</w:t>
      </w:r>
    </w:p>
    <w:p w14:paraId="578D73C9" w14:textId="4067454A" w:rsidR="00FA4427" w:rsidRPr="009E1553" w:rsidRDefault="00FA4427" w:rsidP="009E1553">
      <w:pPr>
        <w:bidi/>
        <w:spacing w:after="0" w:line="20" w:lineRule="atLeast"/>
        <w:jc w:val="both"/>
        <w:rPr>
          <w:rFonts w:ascii="Traditional Arabic" w:eastAsia="Times New Roman" w:hAnsi="Traditional Arabic" w:cs="Traditional Arabic"/>
          <w:sz w:val="36"/>
          <w:szCs w:val="36"/>
          <w:lang w:eastAsia="en-GB"/>
        </w:rPr>
      </w:pPr>
      <w:r w:rsidRPr="009E1553">
        <w:rPr>
          <w:rFonts w:ascii="Traditional Arabic" w:eastAsia="Times New Roman" w:hAnsi="Traditional Arabic" w:cs="Traditional Arabic"/>
          <w:sz w:val="36"/>
          <w:szCs w:val="36"/>
          <w:rtl/>
          <w:lang w:eastAsia="en-GB"/>
        </w:rPr>
        <w:t>إن العهد بتقديم الدين على الدنيا عهدٌ يعقده كل أحمدي، ولكنكم أنتم أولى الناس بهذا العهد وأشدهم ارتباطا به. فأنتم من ينبغي أن يكونوا قدوة أمام أبناء الجماعة الآخرين، وأنتم من علي</w:t>
      </w:r>
      <w:r w:rsidR="00E94B0A">
        <w:rPr>
          <w:rFonts w:ascii="Traditional Arabic" w:eastAsia="Times New Roman" w:hAnsi="Traditional Arabic" w:cs="Traditional Arabic" w:hint="cs"/>
          <w:sz w:val="36"/>
          <w:szCs w:val="36"/>
          <w:rtl/>
          <w:lang w:eastAsia="en-GB"/>
        </w:rPr>
        <w:t>كم</w:t>
      </w:r>
      <w:r w:rsidRPr="009E1553">
        <w:rPr>
          <w:rFonts w:ascii="Traditional Arabic" w:eastAsia="Times New Roman" w:hAnsi="Traditional Arabic" w:cs="Traditional Arabic"/>
          <w:sz w:val="36"/>
          <w:szCs w:val="36"/>
          <w:rtl/>
          <w:lang w:eastAsia="en-GB"/>
        </w:rPr>
        <w:t xml:space="preserve"> أن تخلقوا حركةً وحيويةً في ميادين التربية والتبليغ، تربية أبناء الجماعة من جهة، وإيصال جمال تعاليم الإسلام إلى الآخرين من جهة أخرى. فأشعلوا في أنفسكم جذوة الحماس لذلك، واسعوا إلى بلوغ تلك المعايير التي يريدها المسيح الموعود </w:t>
      </w:r>
      <w:r w:rsidRPr="009E1553">
        <w:rPr>
          <w:rFonts w:ascii="Traditional Arabic" w:eastAsia="Times New Roman" w:hAnsi="Traditional Arabic" w:cs="Traditional Arabic"/>
          <w:sz w:val="36"/>
          <w:szCs w:val="36"/>
          <w:lang w:eastAsia="en-GB"/>
        </w:rPr>
        <w:sym w:font="AGA Arabesque" w:char="F075"/>
      </w:r>
      <w:r w:rsidRPr="009E1553">
        <w:rPr>
          <w:rFonts w:ascii="Traditional Arabic" w:eastAsia="Times New Roman" w:hAnsi="Traditional Arabic" w:cs="Traditional Arabic"/>
          <w:sz w:val="36"/>
          <w:szCs w:val="36"/>
          <w:rtl/>
          <w:lang w:eastAsia="en-GB"/>
        </w:rPr>
        <w:t xml:space="preserve"> من أبناء جماعته</w:t>
      </w:r>
      <w:r w:rsidRPr="009E1553">
        <w:rPr>
          <w:rFonts w:ascii="Traditional Arabic" w:eastAsia="Times New Roman" w:hAnsi="Traditional Arabic" w:cs="Traditional Arabic"/>
          <w:sz w:val="36"/>
          <w:szCs w:val="36"/>
          <w:lang w:eastAsia="en-GB"/>
        </w:rPr>
        <w:t>.</w:t>
      </w:r>
    </w:p>
    <w:p w14:paraId="689FBC43" w14:textId="435F46E8" w:rsidR="00FA4427" w:rsidRPr="009E1553" w:rsidRDefault="00FA4427" w:rsidP="009E1553">
      <w:pPr>
        <w:bidi/>
        <w:spacing w:after="0" w:line="20" w:lineRule="atLeast"/>
        <w:jc w:val="both"/>
        <w:rPr>
          <w:rFonts w:ascii="Traditional Arabic" w:eastAsia="Times New Roman" w:hAnsi="Traditional Arabic" w:cs="Traditional Arabic"/>
          <w:sz w:val="36"/>
          <w:szCs w:val="36"/>
          <w:lang w:eastAsia="en-GB"/>
        </w:rPr>
      </w:pPr>
      <w:r w:rsidRPr="009E1553">
        <w:rPr>
          <w:rFonts w:ascii="Traditional Arabic" w:eastAsia="Times New Roman" w:hAnsi="Traditional Arabic" w:cs="Traditional Arabic"/>
          <w:sz w:val="36"/>
          <w:szCs w:val="36"/>
          <w:rtl/>
          <w:lang w:eastAsia="en-GB"/>
        </w:rPr>
        <w:t xml:space="preserve">يجب أن تكون معايير الدعاة أرفع من ذلك بكثير، عندها فقط يمكن أن تكونوا قدوةً. فراجِعوا أنفسكم دوما وانظروا: هل تبذلون جهودكم كما ينبغي في سبيل محبة الله تعالى، وإقامة توحيده، والإقبال على عبادته؟ وفي هذا الشأن يجب أن تداوموا على قراءة القرآن الكريم والأحاديث النبوية وكتب المسيح الموعود </w:t>
      </w:r>
      <w:r w:rsidRPr="009E1553">
        <w:rPr>
          <w:rFonts w:ascii="Traditional Arabic" w:eastAsia="Times New Roman" w:hAnsi="Traditional Arabic" w:cs="Traditional Arabic"/>
          <w:sz w:val="36"/>
          <w:szCs w:val="36"/>
          <w:lang w:eastAsia="en-GB"/>
        </w:rPr>
        <w:sym w:font="AGA Arabesque" w:char="F075"/>
      </w:r>
      <w:r w:rsidRPr="009E1553">
        <w:rPr>
          <w:rFonts w:ascii="Traditional Arabic" w:eastAsia="Times New Roman" w:hAnsi="Traditional Arabic" w:cs="Traditional Arabic"/>
          <w:sz w:val="36"/>
          <w:szCs w:val="36"/>
          <w:rtl/>
          <w:lang w:eastAsia="en-GB"/>
        </w:rPr>
        <w:t xml:space="preserve">، وافحصوا أنفسكم بدقة بالغة لتروا ما </w:t>
      </w:r>
      <w:r w:rsidR="00E94B0A">
        <w:rPr>
          <w:rFonts w:ascii="Traditional Arabic" w:eastAsia="Times New Roman" w:hAnsi="Traditional Arabic" w:cs="Traditional Arabic" w:hint="cs"/>
          <w:sz w:val="36"/>
          <w:szCs w:val="36"/>
          <w:rtl/>
          <w:lang w:eastAsia="en-GB"/>
        </w:rPr>
        <w:t xml:space="preserve">هو </w:t>
      </w:r>
      <w:r w:rsidRPr="009E1553">
        <w:rPr>
          <w:rFonts w:ascii="Traditional Arabic" w:eastAsia="Times New Roman" w:hAnsi="Traditional Arabic" w:cs="Traditional Arabic"/>
          <w:sz w:val="36"/>
          <w:szCs w:val="36"/>
          <w:rtl/>
          <w:lang w:eastAsia="en-GB"/>
        </w:rPr>
        <w:t xml:space="preserve">مستوى عبادتكم؟ وما مستوى التزامكم بالصلوات المفروضة؟ وما نصيبكم من النوافل وذكر الله </w:t>
      </w:r>
      <w:r w:rsidRPr="009E1553">
        <w:rPr>
          <w:rFonts w:ascii="Traditional Arabic" w:eastAsia="Times New Roman" w:hAnsi="Traditional Arabic" w:cs="Traditional Arabic"/>
          <w:sz w:val="36"/>
          <w:szCs w:val="36"/>
          <w:lang w:eastAsia="en-GB"/>
        </w:rPr>
        <w:sym w:font="AGA Arabesque" w:char="F055"/>
      </w:r>
      <w:r w:rsidRPr="009E1553">
        <w:rPr>
          <w:rFonts w:ascii="Traditional Arabic" w:eastAsia="Times New Roman" w:hAnsi="Traditional Arabic" w:cs="Traditional Arabic"/>
          <w:sz w:val="36"/>
          <w:szCs w:val="36"/>
          <w:rtl/>
          <w:lang w:eastAsia="en-GB"/>
        </w:rPr>
        <w:t>؟ فبذلك وحده تحلّ البركة في أعمالنا، وتترك تأثيرها في الآخرين</w:t>
      </w:r>
      <w:r w:rsidRPr="009E1553">
        <w:rPr>
          <w:rFonts w:ascii="Traditional Arabic" w:eastAsia="Times New Roman" w:hAnsi="Traditional Arabic" w:cs="Traditional Arabic"/>
          <w:sz w:val="36"/>
          <w:szCs w:val="36"/>
          <w:lang w:eastAsia="en-GB"/>
        </w:rPr>
        <w:t>.</w:t>
      </w:r>
    </w:p>
    <w:p w14:paraId="530632CD" w14:textId="77777777" w:rsidR="00FA4427" w:rsidRPr="009E1553" w:rsidRDefault="00FA4427" w:rsidP="009E1553">
      <w:pPr>
        <w:bidi/>
        <w:spacing w:after="0" w:line="20" w:lineRule="atLeast"/>
        <w:jc w:val="both"/>
        <w:rPr>
          <w:rFonts w:ascii="Traditional Arabic" w:eastAsia="Times New Roman" w:hAnsi="Traditional Arabic" w:cs="Traditional Arabic"/>
          <w:sz w:val="36"/>
          <w:szCs w:val="36"/>
          <w:lang w:eastAsia="en-GB"/>
        </w:rPr>
      </w:pPr>
      <w:r w:rsidRPr="009E1553">
        <w:rPr>
          <w:rFonts w:ascii="Traditional Arabic" w:eastAsia="Times New Roman" w:hAnsi="Traditional Arabic" w:cs="Traditional Arabic"/>
          <w:sz w:val="36"/>
          <w:szCs w:val="36"/>
          <w:rtl/>
          <w:lang w:eastAsia="en-GB"/>
        </w:rPr>
        <w:lastRenderedPageBreak/>
        <w:t>واعلموا كذلك أنه يجب عليكم ألا تَعزوا أي نجاح تحققونه، أو تفوُّق علمي تبلغونه، أو أي ميزة تتمتعون بها، إلى عقولكم أو علمكم أو قدراتكم الذاتية. بل اشكروا الله تعالى على فضله وعطائه، إذ هو الذي وهبكم التوفيق حتى أصبحتم قادرين على التعامل مع ما يُواجهكم من المشاكل والتحديات، وهو الذي وفقكم لإيجاد حلولها على الوجه الصحيح. وإن لم يكن الأمر كذلك، فإن هذه الأمور ستُولّد الكبر، والكبر كما تعلمون جميعا، وكما قرأتموه وتعمقتم فيه، ضربٌ من الشرك. وحتى لو ظلت هذه الخواطر في قلوبكم ولم تُعلنوها، فمع ذلك فإنها تمثّل شركا خفيا يسري رويدا رويدا حتى يستولي على القلب كله، لذا فإن الدعاة يحتاجون إلى يقظة بالغة وحذر شديد</w:t>
      </w:r>
      <w:r w:rsidRPr="009E1553">
        <w:rPr>
          <w:rFonts w:ascii="Traditional Arabic" w:eastAsia="Times New Roman" w:hAnsi="Traditional Arabic" w:cs="Traditional Arabic"/>
          <w:sz w:val="36"/>
          <w:szCs w:val="36"/>
          <w:lang w:eastAsia="en-GB"/>
        </w:rPr>
        <w:t>.</w:t>
      </w:r>
    </w:p>
    <w:p w14:paraId="2FD7C1DC" w14:textId="110D5519" w:rsidR="00FA4427" w:rsidRPr="009E1553" w:rsidRDefault="00FA4427" w:rsidP="009E1553">
      <w:pPr>
        <w:bidi/>
        <w:spacing w:after="0" w:line="20" w:lineRule="atLeast"/>
        <w:jc w:val="both"/>
        <w:rPr>
          <w:rFonts w:ascii="Traditional Arabic" w:eastAsia="Times New Roman" w:hAnsi="Traditional Arabic" w:cs="Traditional Arabic"/>
          <w:sz w:val="36"/>
          <w:szCs w:val="36"/>
          <w:lang w:eastAsia="en-GB"/>
        </w:rPr>
      </w:pPr>
      <w:r w:rsidRPr="009E1553">
        <w:rPr>
          <w:rFonts w:ascii="Traditional Arabic" w:eastAsia="Times New Roman" w:hAnsi="Traditional Arabic" w:cs="Traditional Arabic"/>
          <w:sz w:val="36"/>
          <w:szCs w:val="36"/>
          <w:rtl/>
          <w:lang w:eastAsia="en-GB"/>
        </w:rPr>
        <w:t xml:space="preserve">فلا بد من المحاسبة الدقيقة للنفس، لأن النبي </w:t>
      </w:r>
      <w:r w:rsidRPr="009E1553">
        <w:rPr>
          <w:rFonts w:ascii="Traditional Arabic" w:eastAsia="Times New Roman" w:hAnsi="Traditional Arabic" w:cs="Traditional Arabic"/>
          <w:sz w:val="36"/>
          <w:szCs w:val="36"/>
          <w:lang w:eastAsia="en-GB"/>
        </w:rPr>
        <w:sym w:font="AGA Arabesque" w:char="F072"/>
      </w:r>
      <w:r w:rsidRPr="009E1553">
        <w:rPr>
          <w:rFonts w:ascii="Traditional Arabic" w:eastAsia="Times New Roman" w:hAnsi="Traditional Arabic" w:cs="Traditional Arabic"/>
          <w:sz w:val="36"/>
          <w:szCs w:val="36"/>
          <w:rtl/>
          <w:lang w:eastAsia="en-GB"/>
        </w:rPr>
        <w:t xml:space="preserve"> قال إن المتكبر لن يدخل الجنة البتة. بينما أنتم الذين مهمت</w:t>
      </w:r>
      <w:r w:rsidR="001E4294">
        <w:rPr>
          <w:rFonts w:ascii="Traditional Arabic" w:eastAsia="Times New Roman" w:hAnsi="Traditional Arabic" w:cs="Traditional Arabic" w:hint="cs"/>
          <w:sz w:val="36"/>
          <w:szCs w:val="36"/>
          <w:rtl/>
          <w:lang w:eastAsia="en-GB"/>
        </w:rPr>
        <w:t xml:space="preserve">كم </w:t>
      </w:r>
      <w:r w:rsidRPr="009E1553">
        <w:rPr>
          <w:rFonts w:ascii="Traditional Arabic" w:eastAsia="Times New Roman" w:hAnsi="Traditional Arabic" w:cs="Traditional Arabic"/>
          <w:sz w:val="36"/>
          <w:szCs w:val="36"/>
          <w:rtl/>
          <w:lang w:eastAsia="en-GB"/>
        </w:rPr>
        <w:t>أن تدلّوا الناس على طريق الجنة، ف</w:t>
      </w:r>
      <w:r w:rsidR="000969C2" w:rsidRPr="009E1553">
        <w:rPr>
          <w:rFonts w:ascii="Traditional Arabic" w:eastAsia="Times New Roman" w:hAnsi="Traditional Arabic" w:cs="Traditional Arabic"/>
          <w:sz w:val="36"/>
          <w:szCs w:val="36"/>
          <w:rtl/>
          <w:lang w:eastAsia="en-GB"/>
        </w:rPr>
        <w:t xml:space="preserve">حذار </w:t>
      </w:r>
      <w:r w:rsidRPr="009E1553">
        <w:rPr>
          <w:rFonts w:ascii="Traditional Arabic" w:eastAsia="Times New Roman" w:hAnsi="Traditional Arabic" w:cs="Traditional Arabic"/>
          <w:sz w:val="36"/>
          <w:szCs w:val="36"/>
          <w:rtl/>
          <w:lang w:eastAsia="en-GB"/>
        </w:rPr>
        <w:t>أن ينشأ فيكم ما يُبعدكم عنها؟</w:t>
      </w:r>
    </w:p>
    <w:p w14:paraId="0334D12B" w14:textId="77777777" w:rsidR="00FA4427" w:rsidRPr="009E1553" w:rsidRDefault="00FA4427" w:rsidP="009E1553">
      <w:pPr>
        <w:bidi/>
        <w:spacing w:after="0" w:line="20" w:lineRule="atLeast"/>
        <w:jc w:val="both"/>
        <w:rPr>
          <w:rFonts w:ascii="Traditional Arabic" w:hAnsi="Traditional Arabic" w:cs="Traditional Arabic"/>
          <w:sz w:val="36"/>
          <w:szCs w:val="36"/>
          <w:rtl/>
        </w:rPr>
      </w:pPr>
      <w:r w:rsidRPr="009E1553">
        <w:rPr>
          <w:rFonts w:ascii="Traditional Arabic" w:hAnsi="Traditional Arabic" w:cs="Traditional Arabic"/>
          <w:sz w:val="36"/>
          <w:szCs w:val="36"/>
          <w:rtl/>
        </w:rPr>
        <w:t xml:space="preserve">وتقولون في خطاباتكم دوما، وستقولون في المستقبل أيضا، هناك علاقة وطيدة بين الكِبر والشيطان، ولكن يجب أن نفحص أنفسنا أولاً لنرى ما إذا كنا مبرَّئين من هذا الإثم. فعلينا أن نتذكر أن علينا اجتناب الكبر، فلا ينشأ في قلوبنا مثقال ذرة من الكبر، لأن الكبر مكروه جدا عند الله تعالى. </w:t>
      </w:r>
    </w:p>
    <w:p w14:paraId="1C491399" w14:textId="51AC3A28" w:rsidR="00FA4427" w:rsidRPr="009E1553" w:rsidRDefault="00FA4427" w:rsidP="00063876">
      <w:pPr>
        <w:bidi/>
        <w:spacing w:after="0" w:line="20" w:lineRule="atLeast"/>
        <w:jc w:val="both"/>
        <w:rPr>
          <w:rFonts w:ascii="Traditional Arabic" w:hAnsi="Traditional Arabic" w:cs="Traditional Arabic"/>
          <w:sz w:val="36"/>
          <w:szCs w:val="36"/>
          <w:rtl/>
        </w:rPr>
      </w:pPr>
      <w:r w:rsidRPr="009E1553">
        <w:rPr>
          <w:rFonts w:ascii="Traditional Arabic" w:hAnsi="Traditional Arabic" w:cs="Traditional Arabic"/>
          <w:sz w:val="36"/>
          <w:szCs w:val="36"/>
          <w:rtl/>
        </w:rPr>
        <w:t xml:space="preserve">كذلك علينا الالتزام بأداء صلواتنا كما قلت آنفا. مِن واجب كل واحد من المربين والدعاة أن يؤدي الصلوات الخمس في مواقيتها. يجب أن يُفتَح باب مركز الصلاة أو المسجد الذي عُيّنَ إمامًا فيه لأداء الصلوات الخمس فيه. يجب أن يؤذَّن فيه، وعلى المربي حضور الصلاة فيه حتما. إن الدعاة الذين يعملون في مكاتب الجماعة، لا سيما في المكاتب في المركز هنا، وكذلك من الممكن أن الدعاة الذين يعلمون في مكاتب بعض البلاد الأخرى أيضا والذين مكاتبهم تقع وراء المسجد، أقول إن هؤلاء الدعاة يظنون أن أعمالهم ذات أهمية بالغة فلنصلّ جالسين في مكاتبنا، إذا كان الإمام يصلي جماعةً </w:t>
      </w:r>
      <w:r w:rsidR="00703638">
        <w:rPr>
          <w:rFonts w:ascii="Traditional Arabic" w:hAnsi="Traditional Arabic" w:cs="Traditional Arabic" w:hint="cs"/>
          <w:sz w:val="36"/>
          <w:szCs w:val="36"/>
          <w:rtl/>
        </w:rPr>
        <w:t xml:space="preserve">في </w:t>
      </w:r>
      <w:r w:rsidRPr="009E1553">
        <w:rPr>
          <w:rFonts w:ascii="Traditional Arabic" w:hAnsi="Traditional Arabic" w:cs="Traditional Arabic"/>
          <w:sz w:val="36"/>
          <w:szCs w:val="36"/>
          <w:rtl/>
        </w:rPr>
        <w:t xml:space="preserve">المسجد فلنصل وراءه جالسين في المكاتب. هذه الفكرة خاطئة. فعلى العاملين في المكاتب حضور المسجد وقت الصلاة وأداؤها فيه بدلاً من </w:t>
      </w:r>
      <w:r w:rsidR="001E4294">
        <w:rPr>
          <w:rFonts w:ascii="Traditional Arabic" w:hAnsi="Traditional Arabic" w:cs="Traditional Arabic" w:hint="cs"/>
          <w:sz w:val="36"/>
          <w:szCs w:val="36"/>
          <w:rtl/>
        </w:rPr>
        <w:t xml:space="preserve">أن </w:t>
      </w:r>
      <w:r w:rsidRPr="009E1553">
        <w:rPr>
          <w:rFonts w:ascii="Traditional Arabic" w:hAnsi="Traditional Arabic" w:cs="Traditional Arabic"/>
          <w:sz w:val="36"/>
          <w:szCs w:val="36"/>
          <w:rtl/>
        </w:rPr>
        <w:t>يظلوا جالسين في المكاتب وقت الصلاة. يجب أ</w:t>
      </w:r>
      <w:r w:rsidR="00703638">
        <w:rPr>
          <w:rFonts w:ascii="Traditional Arabic" w:hAnsi="Traditional Arabic" w:cs="Traditional Arabic" w:hint="cs"/>
          <w:sz w:val="36"/>
          <w:szCs w:val="36"/>
          <w:rtl/>
        </w:rPr>
        <w:t xml:space="preserve">لا </w:t>
      </w:r>
      <w:r w:rsidRPr="009E1553">
        <w:rPr>
          <w:rFonts w:ascii="Traditional Arabic" w:hAnsi="Traditional Arabic" w:cs="Traditional Arabic"/>
          <w:sz w:val="36"/>
          <w:szCs w:val="36"/>
          <w:rtl/>
        </w:rPr>
        <w:t>يفكروا أن فلانا يسمع لخطبة الجمعة جالسا في المكتب فلا بأس لو ظللنا نحن أيضا جالسين في المكتب. الواقع أنني أتلقى الشكاو</w:t>
      </w:r>
      <w:r w:rsidR="001E4294">
        <w:rPr>
          <w:rFonts w:ascii="Traditional Arabic" w:hAnsi="Traditional Arabic" w:cs="Traditional Arabic" w:hint="cs"/>
          <w:sz w:val="36"/>
          <w:szCs w:val="36"/>
          <w:rtl/>
        </w:rPr>
        <w:t>ى</w:t>
      </w:r>
      <w:r w:rsidRPr="009E1553">
        <w:rPr>
          <w:rFonts w:ascii="Traditional Arabic" w:hAnsi="Traditional Arabic" w:cs="Traditional Arabic"/>
          <w:sz w:val="36"/>
          <w:szCs w:val="36"/>
          <w:rtl/>
        </w:rPr>
        <w:t xml:space="preserve"> أحيانا أن بعض الذين يعملون في المكاتب في المركز هنا لا يحضرون المسجد في وقت الجمعة أيضا. إن حضور المسجد من أجل الجمعة لا مناص منه، وهذا ضروري جدا.</w:t>
      </w:r>
    </w:p>
    <w:p w14:paraId="3A81982C" w14:textId="77777777" w:rsidR="00FA4427" w:rsidRPr="009E1553" w:rsidRDefault="00FA4427" w:rsidP="009E1553">
      <w:pPr>
        <w:bidi/>
        <w:spacing w:after="0" w:line="20" w:lineRule="atLeast"/>
        <w:jc w:val="both"/>
        <w:rPr>
          <w:rFonts w:ascii="Traditional Arabic" w:hAnsi="Traditional Arabic" w:cs="Traditional Arabic"/>
          <w:sz w:val="36"/>
          <w:szCs w:val="36"/>
          <w:rtl/>
        </w:rPr>
      </w:pPr>
      <w:r w:rsidRPr="009E1553">
        <w:rPr>
          <w:rFonts w:ascii="Traditional Arabic" w:hAnsi="Traditional Arabic" w:cs="Traditional Arabic"/>
          <w:sz w:val="36"/>
          <w:szCs w:val="36"/>
          <w:rtl/>
        </w:rPr>
        <w:lastRenderedPageBreak/>
        <w:t xml:space="preserve">كذلك إن صلاة التهجد ضروري جدا كما قلت من قبل. أما المربي والداعية الذي نجاحه في العمل مداره كله على الله فقط، لا على جهوده، فهو بحاجة ماسة جدا إلى العناية بصلواته. كما أنه بحاجة شديدة إلى أداء النوافل. فعلى كل واحد منكم أن يهتم بأداء النوافل وصلاة التهجد خاصة، وأن يبذل قصارى جهده لأداء النوافل في فرص أخرى أيضا. </w:t>
      </w:r>
    </w:p>
    <w:p w14:paraId="18B79452" w14:textId="3DF680C6" w:rsidR="00FA4427" w:rsidRPr="009E1553" w:rsidRDefault="00FA4427" w:rsidP="009E1553">
      <w:pPr>
        <w:bidi/>
        <w:spacing w:after="0" w:line="20" w:lineRule="atLeast"/>
        <w:jc w:val="both"/>
        <w:rPr>
          <w:rFonts w:ascii="Traditional Arabic" w:hAnsi="Traditional Arabic" w:cs="Traditional Arabic"/>
          <w:sz w:val="36"/>
          <w:szCs w:val="36"/>
          <w:rtl/>
        </w:rPr>
      </w:pPr>
      <w:r w:rsidRPr="009E1553">
        <w:rPr>
          <w:rFonts w:ascii="Traditional Arabic" w:hAnsi="Traditional Arabic" w:cs="Traditional Arabic"/>
          <w:sz w:val="36"/>
          <w:szCs w:val="36"/>
          <w:rtl/>
        </w:rPr>
        <w:t>كذلك كنتُ أمرت أبناء الجماعة بترديد الصلاة على النبي</w:t>
      </w:r>
      <w:r w:rsidR="001E4294">
        <w:rPr>
          <w:rFonts w:ascii="Traditional Arabic" w:hAnsi="Traditional Arabic" w:cs="Traditional Arabic"/>
          <w:sz w:val="36"/>
          <w:szCs w:val="36"/>
          <w:rtl/>
        </w:rPr>
        <w:t xml:space="preserve"> </w:t>
      </w:r>
      <w:r w:rsidR="00680A03">
        <w:rPr>
          <w:rFonts w:ascii="Traditional Arabic" w:hAnsi="Traditional Arabic" w:cs="Traditional Arabic"/>
          <w:sz w:val="36"/>
          <w:szCs w:val="36"/>
        </w:rPr>
        <w:sym w:font="AGA Arabesque" w:char="F072"/>
      </w:r>
      <w:r w:rsidRPr="009E1553">
        <w:rPr>
          <w:rFonts w:ascii="Traditional Arabic" w:hAnsi="Traditional Arabic" w:cs="Traditional Arabic"/>
          <w:sz w:val="36"/>
          <w:szCs w:val="36"/>
          <w:rtl/>
        </w:rPr>
        <w:t xml:space="preserve"> وأدعية أخرى يوميا، ولكني وجدت أن أكثركم لا يدا</w:t>
      </w:r>
      <w:r w:rsidR="00680A03">
        <w:rPr>
          <w:rFonts w:ascii="Traditional Arabic" w:hAnsi="Traditional Arabic" w:cs="Traditional Arabic" w:hint="cs"/>
          <w:sz w:val="36"/>
          <w:szCs w:val="36"/>
          <w:rtl/>
        </w:rPr>
        <w:t>و</w:t>
      </w:r>
      <w:r w:rsidRPr="009E1553">
        <w:rPr>
          <w:rFonts w:ascii="Traditional Arabic" w:hAnsi="Traditional Arabic" w:cs="Traditional Arabic"/>
          <w:sz w:val="36"/>
          <w:szCs w:val="36"/>
          <w:rtl/>
        </w:rPr>
        <w:t>مون عليها. لا يداوم على هذه الأدعية مَن يخدمون في ميدان العمل الآن، وكذلك لا تداومون عليها أنتم الذين لا تزالون طلابا في الجامعة. فعاهِدوا الآن وأنتم جالسون هنا على أنكم ستهتمون اهتماما خاصا بالصلاة على النبي</w:t>
      </w:r>
      <w:r w:rsidR="001E4294">
        <w:rPr>
          <w:rFonts w:ascii="Traditional Arabic" w:hAnsi="Traditional Arabic" w:cs="Traditional Arabic"/>
          <w:sz w:val="36"/>
          <w:szCs w:val="36"/>
          <w:rtl/>
        </w:rPr>
        <w:t xml:space="preserve"> </w:t>
      </w:r>
      <w:r w:rsidR="00680A03">
        <w:rPr>
          <w:rFonts w:ascii="Traditional Arabic" w:hAnsi="Traditional Arabic" w:cs="Traditional Arabic" w:hint="cs"/>
          <w:sz w:val="36"/>
          <w:szCs w:val="36"/>
        </w:rPr>
        <w:sym w:font="AGA Arabesque" w:char="F072"/>
      </w:r>
      <w:r w:rsidRPr="009E1553">
        <w:rPr>
          <w:rFonts w:ascii="Traditional Arabic" w:hAnsi="Traditional Arabic" w:cs="Traditional Arabic"/>
          <w:sz w:val="36"/>
          <w:szCs w:val="36"/>
          <w:rtl/>
        </w:rPr>
        <w:t xml:space="preserve"> وستواظبون عليها. </w:t>
      </w:r>
    </w:p>
    <w:p w14:paraId="55C1DA71" w14:textId="7C95319B" w:rsidR="00FA4427" w:rsidRPr="009E1553" w:rsidRDefault="00FA4427" w:rsidP="009E1553">
      <w:pPr>
        <w:bidi/>
        <w:spacing w:after="0" w:line="20" w:lineRule="atLeast"/>
        <w:jc w:val="both"/>
        <w:rPr>
          <w:rFonts w:ascii="Traditional Arabic" w:hAnsi="Traditional Arabic" w:cs="Traditional Arabic"/>
          <w:sz w:val="36"/>
          <w:szCs w:val="36"/>
          <w:rtl/>
        </w:rPr>
      </w:pPr>
      <w:r w:rsidRPr="009E1553">
        <w:rPr>
          <w:rFonts w:ascii="Traditional Arabic" w:hAnsi="Traditional Arabic" w:cs="Traditional Arabic"/>
          <w:sz w:val="36"/>
          <w:szCs w:val="36"/>
          <w:rtl/>
        </w:rPr>
        <w:t>كذلك كنت</w:t>
      </w:r>
      <w:r w:rsidR="00703638">
        <w:rPr>
          <w:rFonts w:ascii="Traditional Arabic" w:hAnsi="Traditional Arabic" w:cs="Traditional Arabic" w:hint="cs"/>
          <w:sz w:val="36"/>
          <w:szCs w:val="36"/>
          <w:rtl/>
        </w:rPr>
        <w:t xml:space="preserve"> قد</w:t>
      </w:r>
      <w:r w:rsidRPr="009E1553">
        <w:rPr>
          <w:rFonts w:ascii="Traditional Arabic" w:hAnsi="Traditional Arabic" w:cs="Traditional Arabic"/>
          <w:sz w:val="36"/>
          <w:szCs w:val="36"/>
          <w:rtl/>
        </w:rPr>
        <w:t xml:space="preserve"> أمرتُ بالاستغفار. فعليكم أن تدا</w:t>
      </w:r>
      <w:r w:rsidR="0082642E">
        <w:rPr>
          <w:rFonts w:ascii="Traditional Arabic" w:hAnsi="Traditional Arabic" w:cs="Traditional Arabic" w:hint="cs"/>
          <w:sz w:val="36"/>
          <w:szCs w:val="36"/>
          <w:rtl/>
        </w:rPr>
        <w:t>و</w:t>
      </w:r>
      <w:r w:rsidRPr="009E1553">
        <w:rPr>
          <w:rFonts w:ascii="Traditional Arabic" w:hAnsi="Traditional Arabic" w:cs="Traditional Arabic"/>
          <w:sz w:val="36"/>
          <w:szCs w:val="36"/>
          <w:rtl/>
        </w:rPr>
        <w:t>موا عليه أيضا. كما يجب المداومة على حمد الله تعالى أيضا. لو عملتم بهذه الأمور فسوف تتمكنون من تعويد أبناء الجماعة عليها وتدريبهم عليها. فعليكم أن تولوا هذه الأمور عناية خاصة .</w:t>
      </w:r>
    </w:p>
    <w:p w14:paraId="08E5F3ED" w14:textId="77777777" w:rsidR="00FA4427" w:rsidRPr="009E1553" w:rsidRDefault="00FA4427" w:rsidP="009E1553">
      <w:pPr>
        <w:bidi/>
        <w:spacing w:after="0" w:line="20" w:lineRule="atLeast"/>
        <w:jc w:val="both"/>
        <w:rPr>
          <w:rFonts w:ascii="Traditional Arabic" w:hAnsi="Traditional Arabic" w:cs="Traditional Arabic"/>
          <w:sz w:val="36"/>
          <w:szCs w:val="36"/>
        </w:rPr>
      </w:pPr>
      <w:r w:rsidRPr="009E1553">
        <w:rPr>
          <w:rFonts w:ascii="Traditional Arabic" w:hAnsi="Traditional Arabic" w:cs="Traditional Arabic"/>
          <w:sz w:val="36"/>
          <w:szCs w:val="36"/>
          <w:rtl/>
        </w:rPr>
        <w:t xml:space="preserve">ثم هناك دراسة القرآن الكريم. هناك حاجة ماسة للاهتمام بهذا الأمر أيضا. لا أنتم أوليتم هذا الأمر العناية الكافية في فترة دراستكم في الجامعة – وإن كانت تقارير جيدة تُقدَّم لي بهذا الشأن- كما لا يوليه العناية الكافية كثيرٌ من الدعاة والمربين الذين يخدمون في ميدان العمل حاليا. فعاهِدوا الآن على أنكم ستقومون بتلاوة القرآن الكريم يوميا. لو قرأ المربي ركوعا أو ركوعين من القرآن الكريم فهذا ليس بشيء. لا بد أن يقرأ نصفَ الجزء أو رُبْعَه على الأقل كل يوم. إذا كان المربي لا يقرأ جزءا من القرآن الكريم يوميا فعليه أن يقرأ قريبا من الجزء كل يوم. </w:t>
      </w:r>
    </w:p>
    <w:p w14:paraId="78CB7A86" w14:textId="3E94DE54" w:rsidR="00FA4427" w:rsidRPr="009E1553" w:rsidRDefault="00FA4427" w:rsidP="00063876">
      <w:pPr>
        <w:bidi/>
        <w:spacing w:after="0" w:line="20" w:lineRule="atLeast"/>
        <w:jc w:val="both"/>
        <w:rPr>
          <w:rFonts w:ascii="Traditional Arabic" w:hAnsi="Traditional Arabic" w:cs="Traditional Arabic"/>
          <w:sz w:val="36"/>
          <w:szCs w:val="36"/>
          <w:rtl/>
        </w:rPr>
      </w:pPr>
      <w:r w:rsidRPr="009E1553">
        <w:rPr>
          <w:rFonts w:ascii="Traditional Arabic" w:hAnsi="Traditional Arabic" w:cs="Traditional Arabic"/>
          <w:sz w:val="36"/>
          <w:szCs w:val="36"/>
          <w:rtl/>
        </w:rPr>
        <w:t xml:space="preserve">ثم يجب تدبر القرآن </w:t>
      </w:r>
      <w:r w:rsidR="00063876">
        <w:rPr>
          <w:rFonts w:ascii="Traditional Arabic" w:hAnsi="Traditional Arabic" w:cs="Traditional Arabic" w:hint="cs"/>
          <w:sz w:val="36"/>
          <w:szCs w:val="36"/>
          <w:rtl/>
        </w:rPr>
        <w:t xml:space="preserve">الكريم </w:t>
      </w:r>
      <w:r w:rsidR="00F016BD">
        <w:rPr>
          <w:rFonts w:ascii="Traditional Arabic" w:hAnsi="Traditional Arabic" w:cs="Traditional Arabic" w:hint="cs"/>
          <w:sz w:val="36"/>
          <w:szCs w:val="36"/>
          <w:rtl/>
        </w:rPr>
        <w:t>وقراءة</w:t>
      </w:r>
      <w:r w:rsidR="00F016BD" w:rsidRPr="009E1553">
        <w:rPr>
          <w:rFonts w:ascii="Traditional Arabic" w:hAnsi="Traditional Arabic" w:cs="Traditional Arabic"/>
          <w:sz w:val="36"/>
          <w:szCs w:val="36"/>
          <w:rtl/>
        </w:rPr>
        <w:t xml:space="preserve"> </w:t>
      </w:r>
      <w:r w:rsidRPr="009E1553">
        <w:rPr>
          <w:rFonts w:ascii="Traditional Arabic" w:hAnsi="Traditional Arabic" w:cs="Traditional Arabic"/>
          <w:sz w:val="36"/>
          <w:szCs w:val="36"/>
          <w:rtl/>
        </w:rPr>
        <w:t xml:space="preserve">تفسيره، عندها </w:t>
      </w:r>
      <w:r w:rsidR="00F016BD">
        <w:rPr>
          <w:rFonts w:ascii="Traditional Arabic" w:hAnsi="Traditional Arabic" w:cs="Traditional Arabic" w:hint="cs"/>
          <w:sz w:val="36"/>
          <w:szCs w:val="36"/>
          <w:rtl/>
        </w:rPr>
        <w:t>س</w:t>
      </w:r>
      <w:r w:rsidRPr="009E1553">
        <w:rPr>
          <w:rFonts w:ascii="Traditional Arabic" w:hAnsi="Traditional Arabic" w:cs="Traditional Arabic"/>
          <w:sz w:val="36"/>
          <w:szCs w:val="36"/>
          <w:rtl/>
        </w:rPr>
        <w:t>تتمكنون من اطّلاع عميق على أحكام الله التي آتانا في القرآن الكريم. عندما تجعل</w:t>
      </w:r>
      <w:r w:rsidR="00F016BD">
        <w:rPr>
          <w:rFonts w:ascii="Traditional Arabic" w:hAnsi="Traditional Arabic" w:cs="Traditional Arabic" w:hint="cs"/>
          <w:sz w:val="36"/>
          <w:szCs w:val="36"/>
          <w:rtl/>
        </w:rPr>
        <w:t>ون</w:t>
      </w:r>
      <w:r w:rsidRPr="009E1553">
        <w:rPr>
          <w:rFonts w:ascii="Traditional Arabic" w:hAnsi="Traditional Arabic" w:cs="Traditional Arabic"/>
          <w:sz w:val="36"/>
          <w:szCs w:val="36"/>
          <w:rtl/>
        </w:rPr>
        <w:t xml:space="preserve"> هذا الكتاب الهادي نصب أعينكم عندها تعرفون تعاليم الإسلام حقا، وتتمكنون من إرشاد الناس إرشادا سليما، وتؤدون حق التبليغ والدعوة كما ينبغي أيضا. هذا الأمر ب</w:t>
      </w:r>
      <w:r w:rsidR="00476C8F">
        <w:rPr>
          <w:rFonts w:ascii="Traditional Arabic" w:hAnsi="Traditional Arabic" w:cs="Traditional Arabic" w:hint="cs"/>
          <w:sz w:val="36"/>
          <w:szCs w:val="36"/>
          <w:rtl/>
        </w:rPr>
        <w:t>ا</w:t>
      </w:r>
      <w:r w:rsidRPr="009E1553">
        <w:rPr>
          <w:rFonts w:ascii="Traditional Arabic" w:hAnsi="Traditional Arabic" w:cs="Traditional Arabic"/>
          <w:sz w:val="36"/>
          <w:szCs w:val="36"/>
          <w:rtl/>
        </w:rPr>
        <w:t>لغ الأهمية، ولذلك قال المسيح الموعود عليه الصلاة والسلام بهذا الشأن مقولة هامة. لا شك أنكم قد قرأتموها ولكن لا فائدة من قراءة شيء ثم نسيانه. لقد قال</w:t>
      </w:r>
      <w:r w:rsidR="001E4294">
        <w:rPr>
          <w:rFonts w:ascii="Traditional Arabic" w:hAnsi="Traditional Arabic" w:cs="Traditional Arabic"/>
          <w:sz w:val="36"/>
          <w:szCs w:val="36"/>
          <w:rtl/>
        </w:rPr>
        <w:t xml:space="preserve"> </w:t>
      </w:r>
      <w:r w:rsidR="00B3683C">
        <w:rPr>
          <w:rFonts w:ascii="Traditional Arabic" w:hAnsi="Traditional Arabic" w:cs="Traditional Arabic"/>
          <w:sz w:val="36"/>
          <w:szCs w:val="36"/>
        </w:rPr>
        <w:sym w:font="AGA Arabesque" w:char="F075"/>
      </w:r>
      <w:r w:rsidRPr="009E1553">
        <w:rPr>
          <w:rFonts w:ascii="Traditional Arabic" w:hAnsi="Traditional Arabic" w:cs="Traditional Arabic"/>
          <w:sz w:val="36"/>
          <w:szCs w:val="36"/>
          <w:rtl/>
        </w:rPr>
        <w:t xml:space="preserve">: </w:t>
      </w:r>
      <w:r w:rsidR="00B3683C">
        <w:rPr>
          <w:rFonts w:ascii="Traditional Arabic" w:hAnsi="Traditional Arabic" w:cs="Traditional Arabic" w:hint="cs"/>
          <w:sz w:val="36"/>
          <w:szCs w:val="36"/>
          <w:rtl/>
        </w:rPr>
        <w:t>"</w:t>
      </w:r>
      <w:r w:rsidRPr="009E1553">
        <w:rPr>
          <w:rFonts w:ascii="Traditional Arabic" w:hAnsi="Traditional Arabic" w:cs="Traditional Arabic"/>
          <w:sz w:val="36"/>
          <w:szCs w:val="36"/>
          <w:rtl/>
        </w:rPr>
        <w:t>لا تجعلوا القرآن الكريم مهجور</w:t>
      </w:r>
      <w:r w:rsidR="00F016BD">
        <w:rPr>
          <w:rFonts w:ascii="Traditional Arabic" w:hAnsi="Traditional Arabic" w:cs="Traditional Arabic" w:hint="cs"/>
          <w:sz w:val="36"/>
          <w:szCs w:val="36"/>
          <w:rtl/>
        </w:rPr>
        <w:t>ا</w:t>
      </w:r>
      <w:r w:rsidRPr="009E1553">
        <w:rPr>
          <w:rFonts w:ascii="Traditional Arabic" w:hAnsi="Traditional Arabic" w:cs="Traditional Arabic"/>
          <w:sz w:val="36"/>
          <w:szCs w:val="36"/>
          <w:rtl/>
        </w:rPr>
        <w:t xml:space="preserve"> لأن في</w:t>
      </w:r>
      <w:r w:rsidR="00F016BD">
        <w:rPr>
          <w:rFonts w:ascii="Traditional Arabic" w:hAnsi="Traditional Arabic" w:cs="Traditional Arabic" w:hint="cs"/>
          <w:sz w:val="36"/>
          <w:szCs w:val="36"/>
          <w:rtl/>
        </w:rPr>
        <w:t xml:space="preserve">ه </w:t>
      </w:r>
      <w:r w:rsidRPr="009E1553">
        <w:rPr>
          <w:rFonts w:ascii="Traditional Arabic" w:hAnsi="Traditional Arabic" w:cs="Traditional Arabic"/>
          <w:sz w:val="36"/>
          <w:szCs w:val="36"/>
          <w:rtl/>
        </w:rPr>
        <w:t>حياتكم</w:t>
      </w:r>
      <w:r w:rsidR="00B3683C">
        <w:rPr>
          <w:rFonts w:ascii="Traditional Arabic" w:hAnsi="Traditional Arabic" w:cs="Traditional Arabic" w:hint="cs"/>
          <w:sz w:val="36"/>
          <w:szCs w:val="36"/>
          <w:rtl/>
        </w:rPr>
        <w:t>"</w:t>
      </w:r>
      <w:r w:rsidRPr="009E1553">
        <w:rPr>
          <w:rFonts w:ascii="Traditional Arabic" w:hAnsi="Traditional Arabic" w:cs="Traditional Arabic"/>
          <w:sz w:val="36"/>
          <w:szCs w:val="36"/>
          <w:rtl/>
        </w:rPr>
        <w:t>. المربي لا يُتوقع منه أنه يتخذ القرآن مهجورا، ولكنكم لا تولون القرآن الكريم العناية الكافية التي هي حقه. فهناك حاجة ماسة للاهتمام بهذا الأمر.</w:t>
      </w:r>
    </w:p>
    <w:p w14:paraId="3128660F" w14:textId="6251EA5B" w:rsidR="00FA4427" w:rsidRPr="009E1553" w:rsidRDefault="00FA4427" w:rsidP="009E1553">
      <w:pPr>
        <w:bidi/>
        <w:spacing w:after="0" w:line="20" w:lineRule="atLeast"/>
        <w:jc w:val="both"/>
        <w:rPr>
          <w:rFonts w:ascii="Traditional Arabic" w:hAnsi="Traditional Arabic" w:cs="Traditional Arabic"/>
          <w:sz w:val="36"/>
          <w:szCs w:val="36"/>
        </w:rPr>
      </w:pPr>
      <w:r w:rsidRPr="009E1553">
        <w:rPr>
          <w:rFonts w:ascii="Traditional Arabic" w:hAnsi="Traditional Arabic" w:cs="Traditional Arabic"/>
          <w:sz w:val="36"/>
          <w:szCs w:val="36"/>
          <w:rtl/>
        </w:rPr>
        <w:lastRenderedPageBreak/>
        <w:t xml:space="preserve"> فالآن بعد تخرُّجكم من الجامعة ودخولِكم ميدان العمل يجب أن تولوا تعاليم القرآن الكريم عناية كثيرة، وأن تتدبروا آياته، وتقرأوا تفاسيره، لكي تز</w:t>
      </w:r>
      <w:r w:rsidR="005C321B">
        <w:rPr>
          <w:rFonts w:ascii="Traditional Arabic" w:hAnsi="Traditional Arabic" w:cs="Traditional Arabic" w:hint="cs"/>
          <w:sz w:val="36"/>
          <w:szCs w:val="36"/>
          <w:rtl/>
        </w:rPr>
        <w:t>د</w:t>
      </w:r>
      <w:r w:rsidRPr="009E1553">
        <w:rPr>
          <w:rFonts w:ascii="Traditional Arabic" w:hAnsi="Traditional Arabic" w:cs="Traditional Arabic"/>
          <w:sz w:val="36"/>
          <w:szCs w:val="36"/>
          <w:rtl/>
        </w:rPr>
        <w:t>ادوا علمًا، وهذه الزيادة العلمية هي التي سوف تؤدي إلى أنواع النجاح في ميدان العمل.</w:t>
      </w:r>
    </w:p>
    <w:p w14:paraId="75E01F31" w14:textId="2E8CFC9C" w:rsidR="00FA4427" w:rsidRPr="009E1553" w:rsidRDefault="00FA4427" w:rsidP="009E1553">
      <w:pPr>
        <w:bidi/>
        <w:spacing w:after="0" w:line="20" w:lineRule="atLeast"/>
        <w:jc w:val="both"/>
        <w:rPr>
          <w:rFonts w:ascii="Traditional Arabic" w:hAnsi="Traditional Arabic" w:cs="Traditional Arabic"/>
          <w:sz w:val="36"/>
          <w:szCs w:val="36"/>
          <w:rtl/>
        </w:rPr>
      </w:pPr>
      <w:r w:rsidRPr="009E1553">
        <w:rPr>
          <w:rFonts w:ascii="Traditional Arabic" w:hAnsi="Traditional Arabic" w:cs="Traditional Arabic"/>
          <w:sz w:val="36"/>
          <w:szCs w:val="36"/>
          <w:rtl/>
        </w:rPr>
        <w:t>ثم هناك مطالعة كتب سيدنا المسيح الموعود</w:t>
      </w:r>
      <w:r w:rsidR="001E4294">
        <w:rPr>
          <w:rFonts w:ascii="Traditional Arabic" w:hAnsi="Traditional Arabic" w:cs="Traditional Arabic"/>
          <w:sz w:val="36"/>
          <w:szCs w:val="36"/>
          <w:rtl/>
        </w:rPr>
        <w:t xml:space="preserve"> </w:t>
      </w:r>
      <w:r w:rsidR="004D7F99">
        <w:rPr>
          <w:rFonts w:ascii="Traditional Arabic" w:hAnsi="Traditional Arabic" w:cs="Traditional Arabic"/>
          <w:sz w:val="36"/>
          <w:szCs w:val="36"/>
        </w:rPr>
        <w:sym w:font="AGA Arabesque" w:char="F075"/>
      </w:r>
      <w:r w:rsidRPr="009E1553">
        <w:rPr>
          <w:rFonts w:ascii="Traditional Arabic" w:hAnsi="Traditional Arabic" w:cs="Traditional Arabic"/>
          <w:sz w:val="36"/>
          <w:szCs w:val="36"/>
          <w:rtl/>
        </w:rPr>
        <w:t>، وهذا أيضا في غاية الأهمية. في مجلس في كندا أو أمريكا جاء الناس للقائي، وكان من بينهم أحد المربين - وكنتُ لا أعلم أنه من المربين- واستغربتُ من قولٍ له. سألته كم كتابا قرأتَ من كتب المسيح الموعود</w:t>
      </w:r>
      <w:r w:rsidR="001E4294">
        <w:rPr>
          <w:rFonts w:ascii="Traditional Arabic" w:hAnsi="Traditional Arabic" w:cs="Traditional Arabic"/>
          <w:sz w:val="36"/>
          <w:szCs w:val="36"/>
          <w:rtl/>
        </w:rPr>
        <w:t xml:space="preserve"> </w:t>
      </w:r>
      <w:r w:rsidR="00DB40C7">
        <w:rPr>
          <w:rFonts w:ascii="Traditional Arabic" w:hAnsi="Traditional Arabic" w:cs="Traditional Arabic"/>
          <w:sz w:val="36"/>
          <w:szCs w:val="36"/>
        </w:rPr>
        <w:sym w:font="AGA Arabesque" w:char="F075"/>
      </w:r>
      <w:r w:rsidRPr="009E1553">
        <w:rPr>
          <w:rFonts w:ascii="Traditional Arabic" w:hAnsi="Traditional Arabic" w:cs="Traditional Arabic"/>
          <w:sz w:val="36"/>
          <w:szCs w:val="36"/>
          <w:rtl/>
        </w:rPr>
        <w:t>؟ قال قرأت 60 كتابا منها. قلت: هذا أمر حسن جدا. ثم سألته: ماذا تعمل؟ قال أنا أعمل</w:t>
      </w:r>
      <w:r w:rsidR="001E4294">
        <w:rPr>
          <w:rFonts w:ascii="Traditional Arabic" w:hAnsi="Traditional Arabic" w:cs="Traditional Arabic"/>
          <w:sz w:val="36"/>
          <w:szCs w:val="36"/>
          <w:rtl/>
        </w:rPr>
        <w:t xml:space="preserve"> </w:t>
      </w:r>
      <w:r w:rsidRPr="009E1553">
        <w:rPr>
          <w:rFonts w:ascii="Traditional Arabic" w:hAnsi="Traditional Arabic" w:cs="Traditional Arabic"/>
          <w:sz w:val="36"/>
          <w:szCs w:val="36"/>
          <w:rtl/>
        </w:rPr>
        <w:t xml:space="preserve">مربيًّا. قلت: إن كان المربي قد قرأ 60 من هذه الكتب </w:t>
      </w:r>
      <w:r w:rsidR="00F016BD">
        <w:rPr>
          <w:rFonts w:ascii="Traditional Arabic" w:hAnsi="Traditional Arabic" w:cs="Traditional Arabic" w:hint="cs"/>
          <w:sz w:val="36"/>
          <w:szCs w:val="36"/>
          <w:rtl/>
        </w:rPr>
        <w:t>ف</w:t>
      </w:r>
      <w:r w:rsidRPr="009E1553">
        <w:rPr>
          <w:rFonts w:ascii="Traditional Arabic" w:hAnsi="Traditional Arabic" w:cs="Traditional Arabic"/>
          <w:sz w:val="36"/>
          <w:szCs w:val="36"/>
          <w:rtl/>
        </w:rPr>
        <w:t xml:space="preserve">هذا جيد، ولكن من واجبك كمربٍّ أن تسعى لقراءة هذه الكتب كلها، ويجب أن تقرأها. </w:t>
      </w:r>
      <w:r w:rsidRPr="009E1553">
        <w:rPr>
          <w:rFonts w:ascii="Traditional Arabic" w:hAnsi="Traditional Arabic" w:cs="Traditional Arabic"/>
          <w:sz w:val="36"/>
          <w:szCs w:val="36"/>
          <w:rtl/>
          <w:lang w:bidi="ur-PK"/>
        </w:rPr>
        <w:t>باختصار</w:t>
      </w:r>
      <w:r w:rsidR="001E4294">
        <w:rPr>
          <w:rFonts w:ascii="Traditional Arabic" w:hAnsi="Traditional Arabic" w:cs="Traditional Arabic" w:hint="cs"/>
          <w:sz w:val="36"/>
          <w:szCs w:val="36"/>
          <w:rtl/>
          <w:lang w:bidi="ur-PK"/>
        </w:rPr>
        <w:t>،</w:t>
      </w:r>
      <w:r w:rsidRPr="009E1553">
        <w:rPr>
          <w:rFonts w:ascii="Traditional Arabic" w:hAnsi="Traditional Arabic" w:cs="Traditional Arabic"/>
          <w:sz w:val="36"/>
          <w:szCs w:val="36"/>
          <w:rtl/>
          <w:lang w:bidi="ur-PK"/>
        </w:rPr>
        <w:t xml:space="preserve"> كثیر من الدعاة </w:t>
      </w:r>
      <w:r w:rsidR="001E4294">
        <w:rPr>
          <w:rFonts w:ascii="Traditional Arabic" w:hAnsi="Traditional Arabic" w:cs="Traditional Arabic" w:hint="cs"/>
          <w:sz w:val="36"/>
          <w:szCs w:val="36"/>
          <w:rtl/>
          <w:lang w:bidi="ur-PK"/>
        </w:rPr>
        <w:t>ال</w:t>
      </w:r>
      <w:r w:rsidRPr="009E1553">
        <w:rPr>
          <w:rFonts w:ascii="Traditional Arabic" w:hAnsi="Traditional Arabic" w:cs="Traditional Arabic"/>
          <w:sz w:val="36"/>
          <w:szCs w:val="36"/>
          <w:rtl/>
          <w:lang w:bidi="ur-PK"/>
        </w:rPr>
        <w:t>جالس</w:t>
      </w:r>
      <w:r w:rsidR="001E4294">
        <w:rPr>
          <w:rFonts w:ascii="Traditional Arabic" w:hAnsi="Traditional Arabic" w:cs="Traditional Arabic" w:hint="cs"/>
          <w:sz w:val="36"/>
          <w:szCs w:val="36"/>
          <w:rtl/>
          <w:lang w:bidi="ur-PK"/>
        </w:rPr>
        <w:t>ي</w:t>
      </w:r>
      <w:r w:rsidRPr="009E1553">
        <w:rPr>
          <w:rFonts w:ascii="Traditional Arabic" w:hAnsi="Traditional Arabic" w:cs="Traditional Arabic"/>
          <w:sz w:val="36"/>
          <w:szCs w:val="36"/>
          <w:rtl/>
          <w:lang w:bidi="ur-PK"/>
        </w:rPr>
        <w:t xml:space="preserve">ن هنا الآن إذا كانوا قد قرأوا فعددا منها فقط ولا يتذكرون جيدا ما ورد فيها، إذ حين يُسألون عن أي مرجع يصعب عليهم الإخبار أين وردت عبارة كذا، فثمة حاجة ماسة للاهتمام بهذا الأمر، لأنه إذا فعلنا ذلك عندها فقط يمكن أن نتمكن من أداء حق كوننا دعاة. </w:t>
      </w:r>
    </w:p>
    <w:p w14:paraId="3219A186" w14:textId="3FF48206" w:rsidR="00FA4427" w:rsidRPr="009E1553" w:rsidRDefault="00FA4427" w:rsidP="009E1553">
      <w:pPr>
        <w:bidi/>
        <w:spacing w:after="0" w:line="20" w:lineRule="atLeast"/>
        <w:jc w:val="both"/>
        <w:rPr>
          <w:rFonts w:ascii="Traditional Arabic" w:hAnsi="Traditional Arabic" w:cs="Traditional Arabic"/>
          <w:sz w:val="36"/>
          <w:szCs w:val="36"/>
          <w:rtl/>
          <w:lang w:bidi="ur-PK"/>
        </w:rPr>
      </w:pPr>
      <w:r w:rsidRPr="009E1553">
        <w:rPr>
          <w:rFonts w:ascii="Traditional Arabic" w:hAnsi="Traditional Arabic" w:cs="Traditional Arabic"/>
          <w:sz w:val="36"/>
          <w:szCs w:val="36"/>
          <w:rtl/>
          <w:lang w:bidi="ur-PK"/>
        </w:rPr>
        <w:t xml:space="preserve">ثم من الضروري جدا أن تنصحوا أبناء الجماعة بأن يعيشوا المحبة والأخوة، فأنتم تدخلون مجال العمل فسوف تواجهون مثل هذه الأمور، فالعمل بهذه الأمور التربوية يتطلب منكم جهدا جهيدا، لكن قبل ذلك يجب أن تفحصوا نفوسكم هل أحرزتم شخصيا هذا المعيار حتى تكونوا مستعدين لكل تضحية من أجل إنشاء هذا الحب والأخوة، أو </w:t>
      </w:r>
      <w:r w:rsidR="00F016BD">
        <w:rPr>
          <w:rFonts w:ascii="Traditional Arabic" w:hAnsi="Traditional Arabic" w:cs="Traditional Arabic" w:hint="cs"/>
          <w:sz w:val="36"/>
          <w:szCs w:val="36"/>
          <w:rtl/>
          <w:lang w:bidi="ur-PK"/>
        </w:rPr>
        <w:t>أنكم س</w:t>
      </w:r>
      <w:r w:rsidRPr="009E1553">
        <w:rPr>
          <w:rFonts w:ascii="Traditional Arabic" w:hAnsi="Traditional Arabic" w:cs="Traditional Arabic"/>
          <w:sz w:val="36"/>
          <w:szCs w:val="36"/>
          <w:rtl/>
          <w:lang w:bidi="ur-PK"/>
        </w:rPr>
        <w:t xml:space="preserve">تنسون هذه الأمور بدافع الأنانية والأهواء والغايات الشخصية. </w:t>
      </w:r>
    </w:p>
    <w:p w14:paraId="1C565BF0" w14:textId="0AC69237" w:rsidR="00FA4427" w:rsidRPr="009E1553" w:rsidRDefault="00FA4427" w:rsidP="009E1553">
      <w:pPr>
        <w:bidi/>
        <w:spacing w:after="0" w:line="20" w:lineRule="atLeast"/>
        <w:jc w:val="both"/>
        <w:rPr>
          <w:rFonts w:ascii="Traditional Arabic" w:hAnsi="Traditional Arabic" w:cs="Traditional Arabic"/>
          <w:sz w:val="36"/>
          <w:szCs w:val="36"/>
          <w:rtl/>
          <w:lang w:bidi="ur-PK"/>
        </w:rPr>
      </w:pPr>
      <w:r w:rsidRPr="009E1553">
        <w:rPr>
          <w:rFonts w:ascii="Traditional Arabic" w:hAnsi="Traditional Arabic" w:cs="Traditional Arabic"/>
          <w:sz w:val="36"/>
          <w:szCs w:val="36"/>
          <w:rtl/>
          <w:lang w:bidi="ur-PK"/>
        </w:rPr>
        <w:t xml:space="preserve">ثم يجب أن تفحصوا إلى </w:t>
      </w:r>
      <w:r w:rsidR="00DB40C7" w:rsidRPr="009E1553">
        <w:rPr>
          <w:rFonts w:ascii="Traditional Arabic" w:hAnsi="Traditional Arabic" w:cs="Traditional Arabic"/>
          <w:sz w:val="36"/>
          <w:szCs w:val="36"/>
          <w:rtl/>
          <w:lang w:bidi="ur-PK"/>
        </w:rPr>
        <w:t>أ</w:t>
      </w:r>
      <w:r w:rsidR="00DB40C7">
        <w:rPr>
          <w:rFonts w:ascii="Traditional Arabic" w:hAnsi="Traditional Arabic" w:cs="Traditional Arabic" w:hint="cs"/>
          <w:sz w:val="36"/>
          <w:szCs w:val="36"/>
          <w:rtl/>
          <w:lang w:bidi="ur-PK"/>
        </w:rPr>
        <w:t>ي</w:t>
      </w:r>
      <w:r w:rsidR="00DB40C7" w:rsidRPr="009E1553">
        <w:rPr>
          <w:rFonts w:ascii="Traditional Arabic" w:hAnsi="Traditional Arabic" w:cs="Traditional Arabic"/>
          <w:sz w:val="36"/>
          <w:szCs w:val="36"/>
          <w:rtl/>
          <w:lang w:bidi="ur-PK"/>
        </w:rPr>
        <w:t xml:space="preserve"> </w:t>
      </w:r>
      <w:r w:rsidRPr="009E1553">
        <w:rPr>
          <w:rFonts w:ascii="Traditional Arabic" w:hAnsi="Traditional Arabic" w:cs="Traditional Arabic"/>
          <w:sz w:val="36"/>
          <w:szCs w:val="36"/>
          <w:rtl/>
          <w:lang w:bidi="ur-PK"/>
        </w:rPr>
        <w:t xml:space="preserve">حد أحرزتم التقوى والطهارة، يجب على المربي والداعية أن </w:t>
      </w:r>
      <w:r w:rsidR="00F016BD">
        <w:rPr>
          <w:rFonts w:ascii="Traditional Arabic" w:hAnsi="Traditional Arabic" w:cs="Traditional Arabic" w:hint="cs"/>
          <w:sz w:val="36"/>
          <w:szCs w:val="36"/>
          <w:rtl/>
          <w:lang w:bidi="ur-PK"/>
        </w:rPr>
        <w:t>يفتش</w:t>
      </w:r>
      <w:r w:rsidR="00F016BD" w:rsidRPr="009E1553">
        <w:rPr>
          <w:rFonts w:ascii="Traditional Arabic" w:hAnsi="Traditional Arabic" w:cs="Traditional Arabic"/>
          <w:sz w:val="36"/>
          <w:szCs w:val="36"/>
          <w:rtl/>
          <w:lang w:bidi="ur-PK"/>
        </w:rPr>
        <w:t xml:space="preserve"> </w:t>
      </w:r>
      <w:r w:rsidRPr="009E1553">
        <w:rPr>
          <w:rFonts w:ascii="Traditional Arabic" w:hAnsi="Traditional Arabic" w:cs="Traditional Arabic"/>
          <w:sz w:val="36"/>
          <w:szCs w:val="36"/>
          <w:rtl/>
          <w:lang w:bidi="ur-PK"/>
        </w:rPr>
        <w:t xml:space="preserve">عن دقائق التقوى، وإذا فعلتم ذلك فسوف تجنون النجاحات، كما قال سيدنا المسيح الموعود </w:t>
      </w:r>
      <w:r w:rsidRPr="009E1553">
        <w:rPr>
          <w:rFonts w:ascii="Traditional Arabic" w:hAnsi="Traditional Arabic" w:cs="Traditional Arabic"/>
          <w:sz w:val="36"/>
          <w:szCs w:val="36"/>
          <w:lang w:bidi="ur-PK"/>
        </w:rPr>
        <w:sym w:font="AGA Arabesque" w:char="F075"/>
      </w:r>
      <w:r w:rsidRPr="009E1553">
        <w:rPr>
          <w:rFonts w:ascii="Traditional Arabic" w:hAnsi="Traditional Arabic" w:cs="Traditional Arabic"/>
          <w:sz w:val="36"/>
          <w:szCs w:val="36"/>
          <w:rtl/>
          <w:lang w:bidi="ur-PK"/>
        </w:rPr>
        <w:t xml:space="preserve"> إنكم بالاتقاء فقط يمكن أن تأتوا في حصن الله الحصين. </w:t>
      </w:r>
    </w:p>
    <w:p w14:paraId="3811B9E4" w14:textId="5A131CA5" w:rsidR="00FA4427" w:rsidRPr="009E1553" w:rsidRDefault="00FA4427" w:rsidP="009E1553">
      <w:pPr>
        <w:bidi/>
        <w:spacing w:after="0" w:line="20" w:lineRule="atLeast"/>
        <w:jc w:val="both"/>
        <w:rPr>
          <w:rFonts w:ascii="Traditional Arabic" w:hAnsi="Traditional Arabic" w:cs="Traditional Arabic"/>
          <w:sz w:val="36"/>
          <w:szCs w:val="36"/>
          <w:rtl/>
          <w:lang w:bidi="ur-PK"/>
        </w:rPr>
      </w:pPr>
      <w:r w:rsidRPr="009E1553">
        <w:rPr>
          <w:rFonts w:ascii="Traditional Arabic" w:hAnsi="Traditional Arabic" w:cs="Traditional Arabic"/>
          <w:sz w:val="36"/>
          <w:szCs w:val="36"/>
          <w:rtl/>
          <w:lang w:bidi="ur-PK"/>
        </w:rPr>
        <w:t xml:space="preserve">إذن لدخول حصن الله الحصين المنيع لا بد لكم من التحلي بالتقوى، وعندما ستدخلون هذا الحصن الحصين سيكون كل قول وفعل لكم بحسب مشيئة الله </w:t>
      </w:r>
      <w:r w:rsidRPr="009E1553">
        <w:rPr>
          <w:rFonts w:ascii="Traditional Arabic" w:hAnsi="Traditional Arabic" w:cs="Traditional Arabic"/>
          <w:sz w:val="36"/>
          <w:szCs w:val="36"/>
          <w:lang w:bidi="ur-PK"/>
        </w:rPr>
        <w:sym w:font="AGA Arabesque" w:char="F049"/>
      </w:r>
      <w:r w:rsidRPr="009E1553">
        <w:rPr>
          <w:rFonts w:ascii="Traditional Arabic" w:hAnsi="Traditional Arabic" w:cs="Traditional Arabic"/>
          <w:sz w:val="36"/>
          <w:szCs w:val="36"/>
          <w:rtl/>
          <w:lang w:bidi="ur-PK"/>
        </w:rPr>
        <w:t xml:space="preserve">، وسوف </w:t>
      </w:r>
      <w:r w:rsidR="00403F44">
        <w:rPr>
          <w:rFonts w:ascii="Traditional Arabic" w:hAnsi="Traditional Arabic" w:cs="Traditional Arabic" w:hint="cs"/>
          <w:sz w:val="36"/>
          <w:szCs w:val="36"/>
          <w:rtl/>
          <w:lang w:bidi="ur-PK"/>
        </w:rPr>
        <w:t>يحقق</w:t>
      </w:r>
      <w:r w:rsidR="00403F44" w:rsidRPr="009E1553">
        <w:rPr>
          <w:rFonts w:ascii="Traditional Arabic" w:hAnsi="Traditional Arabic" w:cs="Traditional Arabic"/>
          <w:sz w:val="36"/>
          <w:szCs w:val="36"/>
          <w:rtl/>
          <w:lang w:bidi="ur-PK"/>
        </w:rPr>
        <w:t xml:space="preserve"> </w:t>
      </w:r>
      <w:r w:rsidRPr="009E1553">
        <w:rPr>
          <w:rFonts w:ascii="Traditional Arabic" w:hAnsi="Traditional Arabic" w:cs="Traditional Arabic"/>
          <w:sz w:val="36"/>
          <w:szCs w:val="36"/>
          <w:rtl/>
          <w:lang w:bidi="ur-PK"/>
        </w:rPr>
        <w:t xml:space="preserve">كلُّ عمل لكم نتائج أفضل ويمكِّنكم من النجاح في أعمال التربية ونشر الدعوة أيضا. فثمة حاجة ماسة للاعتناء بهذا الجانب. إذا اتقيتم فسوف تتحسن أخلاقكم أيضا، وعندما تتحسن أخلاقكم فسوف تجتنبون مشاهدة برامج سيئة تتوفر في العصر الراهن على الانترنت والتلفاز ويميل إليها الإنسان أحيانا، ويشاهد الدعاة أيضا هذه البرامج السيئة ويتابعونها إذ رفعت إلي الشكاوى من أولادهم وأزواجهم أو أشخاص آخرين. إذا شاهد المرء برنامجا من أجل المعلومات مرة </w:t>
      </w:r>
      <w:r w:rsidRPr="009E1553">
        <w:rPr>
          <w:rFonts w:ascii="Traditional Arabic" w:hAnsi="Traditional Arabic" w:cs="Traditional Arabic"/>
          <w:sz w:val="36"/>
          <w:szCs w:val="36"/>
          <w:rtl/>
          <w:lang w:bidi="ur-PK"/>
        </w:rPr>
        <w:lastRenderedPageBreak/>
        <w:t xml:space="preserve">فيستطيع أن يقدر كم هو قذر ونجس، أما أن يستغرق فيه أحد الدعاة </w:t>
      </w:r>
      <w:r w:rsidR="00F016BD">
        <w:rPr>
          <w:rFonts w:ascii="Traditional Arabic" w:hAnsi="Traditional Arabic" w:cs="Traditional Arabic" w:hint="cs"/>
          <w:sz w:val="36"/>
          <w:szCs w:val="36"/>
          <w:rtl/>
          <w:lang w:bidi="ur-PK"/>
        </w:rPr>
        <w:t>ويتيح</w:t>
      </w:r>
      <w:r w:rsidR="00F016BD" w:rsidRPr="009E1553">
        <w:rPr>
          <w:rFonts w:ascii="Traditional Arabic" w:hAnsi="Traditional Arabic" w:cs="Traditional Arabic"/>
          <w:sz w:val="36"/>
          <w:szCs w:val="36"/>
          <w:rtl/>
          <w:lang w:bidi="ur-PK"/>
        </w:rPr>
        <w:t xml:space="preserve"> </w:t>
      </w:r>
      <w:r w:rsidRPr="009E1553">
        <w:rPr>
          <w:rFonts w:ascii="Traditional Arabic" w:hAnsi="Traditional Arabic" w:cs="Traditional Arabic"/>
          <w:sz w:val="36"/>
          <w:szCs w:val="36"/>
          <w:rtl/>
          <w:lang w:bidi="ur-PK"/>
        </w:rPr>
        <w:t xml:space="preserve">لزوجته أو أقاربه أو أبناء الجماعة فرصةً للشكوى والقول إن الداعية يتفرج على برنامج كذا، فهذا الأمر سوف يعيق أعمالكم </w:t>
      </w:r>
      <w:r w:rsidR="00403F44" w:rsidRPr="009E1553">
        <w:rPr>
          <w:rFonts w:ascii="Traditional Arabic" w:hAnsi="Traditional Arabic" w:cs="Traditional Arabic"/>
          <w:sz w:val="36"/>
          <w:szCs w:val="36"/>
          <w:rtl/>
          <w:lang w:bidi="ur-PK"/>
        </w:rPr>
        <w:t>و</w:t>
      </w:r>
      <w:r w:rsidR="00403F44">
        <w:rPr>
          <w:rFonts w:ascii="Traditional Arabic" w:hAnsi="Traditional Arabic" w:cs="Traditional Arabic" w:hint="cs"/>
          <w:sz w:val="36"/>
          <w:szCs w:val="36"/>
          <w:rtl/>
          <w:lang w:bidi="ur-PK"/>
        </w:rPr>
        <w:t>يُنزع</w:t>
      </w:r>
      <w:r w:rsidR="00403F44" w:rsidRPr="009E1553">
        <w:rPr>
          <w:rFonts w:ascii="Traditional Arabic" w:hAnsi="Traditional Arabic" w:cs="Traditional Arabic"/>
          <w:sz w:val="36"/>
          <w:szCs w:val="36"/>
          <w:rtl/>
          <w:lang w:bidi="ur-PK"/>
        </w:rPr>
        <w:t xml:space="preserve"> </w:t>
      </w:r>
      <w:r w:rsidRPr="009E1553">
        <w:rPr>
          <w:rFonts w:ascii="Traditional Arabic" w:hAnsi="Traditional Arabic" w:cs="Traditional Arabic"/>
          <w:sz w:val="36"/>
          <w:szCs w:val="36"/>
          <w:rtl/>
          <w:lang w:bidi="ur-PK"/>
        </w:rPr>
        <w:t xml:space="preserve">منها </w:t>
      </w:r>
      <w:r w:rsidR="00403F44">
        <w:rPr>
          <w:rFonts w:ascii="Traditional Arabic" w:hAnsi="Traditional Arabic" w:cs="Traditional Arabic" w:hint="cs"/>
          <w:sz w:val="36"/>
          <w:szCs w:val="36"/>
          <w:rtl/>
          <w:lang w:bidi="ur-PK"/>
        </w:rPr>
        <w:t>ال</w:t>
      </w:r>
      <w:r w:rsidRPr="009E1553">
        <w:rPr>
          <w:rFonts w:ascii="Traditional Arabic" w:hAnsi="Traditional Arabic" w:cs="Traditional Arabic"/>
          <w:sz w:val="36"/>
          <w:szCs w:val="36"/>
          <w:rtl/>
          <w:lang w:bidi="ur-PK"/>
        </w:rPr>
        <w:t xml:space="preserve">بركةٌ أيضا ويسيء إلى سمعتكم أيضا. </w:t>
      </w:r>
    </w:p>
    <w:p w14:paraId="1B15200B" w14:textId="4006F38B" w:rsidR="00FA4427" w:rsidRPr="009E1553" w:rsidRDefault="00FA4427" w:rsidP="009E1553">
      <w:pPr>
        <w:bidi/>
        <w:spacing w:after="0" w:line="20" w:lineRule="atLeast"/>
        <w:jc w:val="both"/>
        <w:rPr>
          <w:rFonts w:ascii="Traditional Arabic" w:hAnsi="Traditional Arabic" w:cs="Traditional Arabic"/>
          <w:sz w:val="36"/>
          <w:szCs w:val="36"/>
          <w:rtl/>
          <w:lang w:bidi="ur-PK"/>
        </w:rPr>
      </w:pPr>
      <w:r w:rsidRPr="009E1553">
        <w:rPr>
          <w:rFonts w:ascii="Traditional Arabic" w:hAnsi="Traditional Arabic" w:cs="Traditional Arabic"/>
          <w:sz w:val="36"/>
          <w:szCs w:val="36"/>
          <w:rtl/>
          <w:lang w:bidi="ur-PK"/>
        </w:rPr>
        <w:t xml:space="preserve">فمن هذا المنطلق أيضا من الضروري جدا أن تجتنبوها. أحيانا تنشأ الشكوك في قلوب الناس. لكن المربي يجب أن يَثبت شخصيا على اليقين دوما ويسعى ليولد اليقين في أبناء الجماعة أيضا أن البشارات التي أعطاها الله </w:t>
      </w:r>
      <w:r w:rsidRPr="009E1553">
        <w:rPr>
          <w:rFonts w:ascii="Traditional Arabic" w:hAnsi="Traditional Arabic" w:cs="Traditional Arabic"/>
          <w:sz w:val="36"/>
          <w:szCs w:val="36"/>
          <w:lang w:bidi="ur-PK"/>
        </w:rPr>
        <w:sym w:font="AGA Arabesque" w:char="F049"/>
      </w:r>
      <w:r w:rsidRPr="009E1553">
        <w:rPr>
          <w:rFonts w:ascii="Traditional Arabic" w:hAnsi="Traditional Arabic" w:cs="Traditional Arabic"/>
          <w:sz w:val="36"/>
          <w:szCs w:val="36"/>
          <w:rtl/>
          <w:lang w:bidi="ur-PK"/>
        </w:rPr>
        <w:t xml:space="preserve"> المسيحَ الموعود </w:t>
      </w:r>
      <w:r w:rsidRPr="009E1553">
        <w:rPr>
          <w:rFonts w:ascii="Traditional Arabic" w:hAnsi="Traditional Arabic" w:cs="Traditional Arabic"/>
          <w:sz w:val="36"/>
          <w:szCs w:val="36"/>
          <w:lang w:bidi="ur-PK"/>
        </w:rPr>
        <w:sym w:font="AGA Arabesque" w:char="F075"/>
      </w:r>
      <w:r w:rsidRPr="009E1553">
        <w:rPr>
          <w:rFonts w:ascii="Traditional Arabic" w:hAnsi="Traditional Arabic" w:cs="Traditional Arabic"/>
          <w:sz w:val="36"/>
          <w:szCs w:val="36"/>
          <w:rtl/>
          <w:lang w:bidi="ur-PK"/>
        </w:rPr>
        <w:t xml:space="preserve"> وأن ما تنبأ به رسولُ الله </w:t>
      </w:r>
      <w:r w:rsidRPr="009E1553">
        <w:rPr>
          <w:rFonts w:ascii="Traditional Arabic" w:hAnsi="Traditional Arabic" w:cs="Traditional Arabic"/>
          <w:sz w:val="36"/>
          <w:szCs w:val="36"/>
          <w:lang w:bidi="ur-PK"/>
        </w:rPr>
        <w:sym w:font="AGA Arabesque" w:char="F072"/>
      </w:r>
      <w:r w:rsidRPr="009E1553">
        <w:rPr>
          <w:rFonts w:ascii="Traditional Arabic" w:hAnsi="Traditional Arabic" w:cs="Traditional Arabic"/>
          <w:sz w:val="36"/>
          <w:szCs w:val="36"/>
          <w:rtl/>
          <w:lang w:bidi="ur-PK"/>
        </w:rPr>
        <w:t xml:space="preserve"> سوف تتحقق حتما إن شاء الله، وأن الجماعة لتغلبنّ، ومن أجل ذلك كما قلت سابقا </w:t>
      </w:r>
      <w:r w:rsidR="00F016BD">
        <w:rPr>
          <w:rFonts w:ascii="Traditional Arabic" w:hAnsi="Traditional Arabic" w:cs="Traditional Arabic" w:hint="cs"/>
          <w:sz w:val="36"/>
          <w:szCs w:val="36"/>
          <w:rtl/>
          <w:lang w:bidi="ur-PK"/>
        </w:rPr>
        <w:t>ف</w:t>
      </w:r>
      <w:r w:rsidRPr="009E1553">
        <w:rPr>
          <w:rFonts w:ascii="Traditional Arabic" w:hAnsi="Traditional Arabic" w:cs="Traditional Arabic"/>
          <w:sz w:val="36"/>
          <w:szCs w:val="36"/>
          <w:rtl/>
          <w:lang w:bidi="ur-PK"/>
        </w:rPr>
        <w:t>من الضروري جدا أن تزيدوا علم</w:t>
      </w:r>
      <w:r w:rsidR="00F016BD">
        <w:rPr>
          <w:rFonts w:ascii="Traditional Arabic" w:hAnsi="Traditional Arabic" w:cs="Traditional Arabic" w:hint="cs"/>
          <w:sz w:val="36"/>
          <w:szCs w:val="36"/>
          <w:rtl/>
          <w:lang w:bidi="ur-PK"/>
        </w:rPr>
        <w:t>كم</w:t>
      </w:r>
      <w:r w:rsidRPr="009E1553">
        <w:rPr>
          <w:rFonts w:ascii="Traditional Arabic" w:hAnsi="Traditional Arabic" w:cs="Traditional Arabic"/>
          <w:sz w:val="36"/>
          <w:szCs w:val="36"/>
          <w:rtl/>
          <w:lang w:bidi="ur-PK"/>
        </w:rPr>
        <w:t xml:space="preserve"> الديني بالقرآن الكريم والحديث وكُتب سيدنا المسيح الموعود </w:t>
      </w:r>
      <w:r w:rsidRPr="009E1553">
        <w:rPr>
          <w:rFonts w:ascii="Traditional Arabic" w:hAnsi="Traditional Arabic" w:cs="Traditional Arabic"/>
          <w:sz w:val="36"/>
          <w:szCs w:val="36"/>
          <w:lang w:bidi="ur-PK"/>
        </w:rPr>
        <w:sym w:font="AGA Arabesque" w:char="F075"/>
      </w:r>
      <w:r w:rsidRPr="009E1553">
        <w:rPr>
          <w:rFonts w:ascii="Traditional Arabic" w:hAnsi="Traditional Arabic" w:cs="Traditional Arabic"/>
          <w:sz w:val="36"/>
          <w:szCs w:val="36"/>
          <w:rtl/>
          <w:lang w:bidi="ur-PK"/>
        </w:rPr>
        <w:t xml:space="preserve"> وبالبحث شخصيا أيضا. يجب أن يكون عندكم إيمانٌ راسخ بأن الجماعة الأحمدية ستحرز الغلبة إن شاء الله، وعندما يكون لديكم هذا اليقين فسوف </w:t>
      </w:r>
      <w:r w:rsidR="00F016BD">
        <w:rPr>
          <w:rFonts w:ascii="Traditional Arabic" w:hAnsi="Traditional Arabic" w:cs="Traditional Arabic" w:hint="cs"/>
          <w:sz w:val="36"/>
          <w:szCs w:val="36"/>
          <w:rtl/>
          <w:lang w:bidi="ur-PK"/>
        </w:rPr>
        <w:t>ت</w:t>
      </w:r>
      <w:r w:rsidRPr="009E1553">
        <w:rPr>
          <w:rFonts w:ascii="Traditional Arabic" w:hAnsi="Traditional Arabic" w:cs="Traditional Arabic"/>
          <w:sz w:val="36"/>
          <w:szCs w:val="36"/>
          <w:rtl/>
          <w:lang w:bidi="ur-PK"/>
        </w:rPr>
        <w:t xml:space="preserve">كون الأهداف التي تحددونها </w:t>
      </w:r>
      <w:r w:rsidR="00F016BD">
        <w:rPr>
          <w:rFonts w:ascii="Traditional Arabic" w:hAnsi="Traditional Arabic" w:cs="Traditional Arabic" w:hint="cs"/>
          <w:sz w:val="36"/>
          <w:szCs w:val="36"/>
          <w:rtl/>
          <w:lang w:bidi="ur-PK"/>
        </w:rPr>
        <w:t>سامي</w:t>
      </w:r>
      <w:r w:rsidRPr="009E1553">
        <w:rPr>
          <w:rFonts w:ascii="Traditional Arabic" w:hAnsi="Traditional Arabic" w:cs="Traditional Arabic"/>
          <w:sz w:val="36"/>
          <w:szCs w:val="36"/>
          <w:rtl/>
          <w:lang w:bidi="ur-PK"/>
        </w:rPr>
        <w:t xml:space="preserve">ةً جدا، إذ قد عُهدت إليكم مهمة عظيمة، فقد عُينتم لبذل المساعي لإحراز تلك الغلبة. فبتحسين وضعكم برفع الكفاءات العلمية والمساعي العملية ستنالون معيارا يمكِّنكم من مشاهدة غلبة الإسلام الأحمدية، وتسهمون في تحقق هذا التقدم وتصبحون جزءا منه. </w:t>
      </w:r>
    </w:p>
    <w:p w14:paraId="147B1306" w14:textId="44B20947" w:rsidR="00FA4427" w:rsidRPr="009E1553" w:rsidRDefault="00FA4427" w:rsidP="009E1553">
      <w:pPr>
        <w:bidi/>
        <w:spacing w:after="0" w:line="20" w:lineRule="atLeast"/>
        <w:jc w:val="both"/>
        <w:rPr>
          <w:rFonts w:ascii="Traditional Arabic" w:hAnsi="Traditional Arabic" w:cs="Traditional Arabic"/>
          <w:sz w:val="36"/>
          <w:szCs w:val="36"/>
          <w:rtl/>
          <w:lang w:bidi="ur-PK"/>
        </w:rPr>
      </w:pPr>
      <w:r w:rsidRPr="009E1553">
        <w:rPr>
          <w:rFonts w:ascii="Traditional Arabic" w:hAnsi="Traditional Arabic" w:cs="Traditional Arabic"/>
          <w:sz w:val="36"/>
          <w:szCs w:val="36"/>
          <w:rtl/>
          <w:lang w:bidi="ur-PK"/>
        </w:rPr>
        <w:t>تذكروا أيضا أن إجابة الدعاء تق</w:t>
      </w:r>
      <w:r w:rsidR="008D1610">
        <w:rPr>
          <w:rFonts w:ascii="Traditional Arabic" w:hAnsi="Traditional Arabic" w:cs="Traditional Arabic" w:hint="cs"/>
          <w:sz w:val="36"/>
          <w:szCs w:val="36"/>
          <w:rtl/>
          <w:lang w:bidi="ur-PK"/>
        </w:rPr>
        <w:t>ت</w:t>
      </w:r>
      <w:r w:rsidRPr="009E1553">
        <w:rPr>
          <w:rFonts w:ascii="Traditional Arabic" w:hAnsi="Traditional Arabic" w:cs="Traditional Arabic"/>
          <w:sz w:val="36"/>
          <w:szCs w:val="36"/>
          <w:rtl/>
          <w:lang w:bidi="ur-PK"/>
        </w:rPr>
        <w:t>ضي من الإنسان السير على در</w:t>
      </w:r>
      <w:r w:rsidR="008D1610">
        <w:rPr>
          <w:rFonts w:ascii="Traditional Arabic" w:hAnsi="Traditional Arabic" w:cs="Traditional Arabic" w:hint="cs"/>
          <w:sz w:val="36"/>
          <w:szCs w:val="36"/>
          <w:rtl/>
          <w:lang w:bidi="ur-PK"/>
        </w:rPr>
        <w:t>و</w:t>
      </w:r>
      <w:r w:rsidRPr="009E1553">
        <w:rPr>
          <w:rFonts w:ascii="Traditional Arabic" w:hAnsi="Traditional Arabic" w:cs="Traditional Arabic"/>
          <w:sz w:val="36"/>
          <w:szCs w:val="36"/>
          <w:rtl/>
          <w:lang w:bidi="ur-PK"/>
        </w:rPr>
        <w:t xml:space="preserve">ب التقوى، فقد قرأتم في الجامعة أحداث الصلحاء القدامى وأوضاع أولياء الله الأسلاف، كما قرأتم وقائع تقبُّل دعوات المسيح الموعود </w:t>
      </w:r>
      <w:r w:rsidRPr="009E1553">
        <w:rPr>
          <w:rFonts w:ascii="Traditional Arabic" w:hAnsi="Traditional Arabic" w:cs="Traditional Arabic"/>
          <w:sz w:val="36"/>
          <w:szCs w:val="36"/>
          <w:lang w:bidi="ur-PK"/>
        </w:rPr>
        <w:sym w:font="AGA Arabesque" w:char="F075"/>
      </w:r>
      <w:r w:rsidRPr="009E1553">
        <w:rPr>
          <w:rFonts w:ascii="Traditional Arabic" w:hAnsi="Traditional Arabic" w:cs="Traditional Arabic"/>
          <w:sz w:val="36"/>
          <w:szCs w:val="36"/>
          <w:rtl/>
          <w:lang w:bidi="ur-PK"/>
        </w:rPr>
        <w:t xml:space="preserve"> أيضا وقرأتم في الأحاديث أيضا، وسمعتموها في الخطب التي ألقيها في هذه الأيام أيضا، وقرأتم في القرآن الكريم أيضا، فقد تخرجتم بعد قراءة كل هذه الأمور في الجامعة. لكن قراءة هذه الوقائع والاستماع إليها لن تفيدكم، ما لم تحرزوا هذه المعايير لتقواكم أنتم، حيث تنشأ لكم علاقةٌ مباشرة بالله </w:t>
      </w:r>
      <w:r w:rsidRPr="009E1553">
        <w:rPr>
          <w:rFonts w:ascii="Traditional Arabic" w:hAnsi="Traditional Arabic" w:cs="Traditional Arabic"/>
          <w:sz w:val="36"/>
          <w:szCs w:val="36"/>
          <w:lang w:bidi="ur-PK"/>
        </w:rPr>
        <w:sym w:font="AGA Arabesque" w:char="F049"/>
      </w:r>
      <w:r w:rsidRPr="009E1553">
        <w:rPr>
          <w:rFonts w:ascii="Traditional Arabic" w:hAnsi="Traditional Arabic" w:cs="Traditional Arabic"/>
          <w:sz w:val="36"/>
          <w:szCs w:val="36"/>
          <w:rtl/>
          <w:lang w:bidi="ur-PK"/>
        </w:rPr>
        <w:t xml:space="preserve"> وتشاهدون مشاهد إجابة الدعوات أيضا، ويجب أن يبذل كل مربٍّ جهودا من أجل ذلك. </w:t>
      </w:r>
    </w:p>
    <w:p w14:paraId="50959C87" w14:textId="59065E9B" w:rsidR="000969C2" w:rsidRPr="009E1553" w:rsidRDefault="00FA4427" w:rsidP="009E1553">
      <w:pPr>
        <w:bidi/>
        <w:spacing w:after="0" w:line="20" w:lineRule="atLeast"/>
        <w:jc w:val="both"/>
        <w:rPr>
          <w:rFonts w:ascii="Traditional Arabic" w:hAnsi="Traditional Arabic" w:cs="Traditional Arabic"/>
          <w:sz w:val="36"/>
          <w:szCs w:val="36"/>
          <w:lang w:bidi="ur-PK"/>
        </w:rPr>
      </w:pPr>
      <w:r w:rsidRPr="009E1553">
        <w:rPr>
          <w:rFonts w:ascii="Traditional Arabic" w:hAnsi="Traditional Arabic" w:cs="Traditional Arabic"/>
          <w:sz w:val="36"/>
          <w:szCs w:val="36"/>
          <w:rtl/>
          <w:lang w:bidi="ur-PK"/>
        </w:rPr>
        <w:t>ثم ينبغي أن تتذكروا أنه إذا كانت أخلاقُكم عالية ومستواكم العلمي رفيعًا، فلا داعي ل</w:t>
      </w:r>
      <w:r w:rsidR="00625376">
        <w:rPr>
          <w:rFonts w:ascii="Traditional Arabic" w:hAnsi="Traditional Arabic" w:cs="Traditional Arabic" w:hint="cs"/>
          <w:sz w:val="36"/>
          <w:szCs w:val="36"/>
          <w:rtl/>
          <w:lang w:bidi="ur-PK"/>
        </w:rPr>
        <w:t>ل</w:t>
      </w:r>
      <w:r w:rsidRPr="009E1553">
        <w:rPr>
          <w:rFonts w:ascii="Traditional Arabic" w:hAnsi="Traditional Arabic" w:cs="Traditional Arabic"/>
          <w:sz w:val="36"/>
          <w:szCs w:val="36"/>
          <w:rtl/>
          <w:lang w:bidi="ur-PK"/>
        </w:rPr>
        <w:t>خوف</w:t>
      </w:r>
      <w:r w:rsidR="00625376">
        <w:rPr>
          <w:rFonts w:ascii="Traditional Arabic" w:hAnsi="Traditional Arabic" w:cs="Traditional Arabic" w:hint="cs"/>
          <w:sz w:val="36"/>
          <w:szCs w:val="36"/>
          <w:rtl/>
          <w:lang w:bidi="ur-PK"/>
        </w:rPr>
        <w:t xml:space="preserve"> من</w:t>
      </w:r>
      <w:r w:rsidRPr="009E1553">
        <w:rPr>
          <w:rFonts w:ascii="Traditional Arabic" w:hAnsi="Traditional Arabic" w:cs="Traditional Arabic"/>
          <w:sz w:val="36"/>
          <w:szCs w:val="36"/>
          <w:rtl/>
          <w:lang w:bidi="ur-PK"/>
        </w:rPr>
        <w:t xml:space="preserve"> أي معارض، بل سوف تنشأ فيكم بذلك همةٌ وشجاعة. فالمستوى العلمي لكثير من دعاتنا جيد، وهم يُفحمون المعارضين بالحوار معهم، لكن يجب أن تتذكروا في مجال الدعوة أيضا أن ثمة حاجة</w:t>
      </w:r>
      <w:r w:rsidR="001E4294">
        <w:rPr>
          <w:rFonts w:ascii="Traditional Arabic" w:hAnsi="Traditional Arabic" w:cs="Traditional Arabic"/>
          <w:sz w:val="36"/>
          <w:szCs w:val="36"/>
          <w:rtl/>
          <w:lang w:bidi="ur-PK"/>
        </w:rPr>
        <w:t xml:space="preserve"> </w:t>
      </w:r>
      <w:r w:rsidR="00625376">
        <w:rPr>
          <w:rFonts w:ascii="Traditional Arabic" w:hAnsi="Traditional Arabic" w:cs="Traditional Arabic" w:hint="cs"/>
          <w:sz w:val="36"/>
          <w:szCs w:val="36"/>
          <w:rtl/>
          <w:lang w:bidi="ur-PK"/>
        </w:rPr>
        <w:t>للرفق</w:t>
      </w:r>
      <w:r w:rsidR="00625376" w:rsidRPr="009E1553">
        <w:rPr>
          <w:rFonts w:ascii="Traditional Arabic" w:hAnsi="Traditional Arabic" w:cs="Traditional Arabic"/>
          <w:sz w:val="36"/>
          <w:szCs w:val="36"/>
          <w:rtl/>
          <w:lang w:bidi="ur-PK"/>
        </w:rPr>
        <w:t xml:space="preserve"> </w:t>
      </w:r>
      <w:r w:rsidRPr="009E1553">
        <w:rPr>
          <w:rFonts w:ascii="Traditional Arabic" w:hAnsi="Traditional Arabic" w:cs="Traditional Arabic"/>
          <w:sz w:val="36"/>
          <w:szCs w:val="36"/>
          <w:rtl/>
          <w:lang w:bidi="ur-PK"/>
        </w:rPr>
        <w:t>والأخلاق السامية إلى جانب الأدلة، ويجب أن تظهر منكم هذه الأخلاق</w:t>
      </w:r>
      <w:r w:rsidR="000969C2" w:rsidRPr="009E1553">
        <w:rPr>
          <w:rFonts w:ascii="Traditional Arabic" w:hAnsi="Traditional Arabic" w:cs="Traditional Arabic"/>
          <w:sz w:val="36"/>
          <w:szCs w:val="36"/>
          <w:rtl/>
          <w:lang w:bidi="ur-PK"/>
        </w:rPr>
        <w:t xml:space="preserve">. </w:t>
      </w:r>
      <w:r w:rsidR="000969C2" w:rsidRPr="009E1553">
        <w:rPr>
          <w:rFonts w:ascii="Traditional Arabic" w:hAnsi="Traditional Arabic" w:cs="Traditional Arabic"/>
          <w:sz w:val="36"/>
          <w:szCs w:val="36"/>
          <w:rtl/>
        </w:rPr>
        <w:t xml:space="preserve">ثم يجب الحوار بالحجج والأدلة. هذا ما أمرنا به القرآنُ الكريم، وهذا ما أمرَنا به النبي </w:t>
      </w:r>
      <w:r w:rsidR="000969C2" w:rsidRPr="009E1553">
        <w:rPr>
          <w:rFonts w:ascii="Traditional Arabic" w:hAnsi="Traditional Arabic" w:cs="Traditional Arabic"/>
          <w:sz w:val="36"/>
          <w:szCs w:val="36"/>
        </w:rPr>
        <w:sym w:font="AGA Arabesque" w:char="F072"/>
      </w:r>
      <w:r w:rsidR="000969C2" w:rsidRPr="009E1553">
        <w:rPr>
          <w:rFonts w:ascii="Traditional Arabic" w:hAnsi="Traditional Arabic" w:cs="Traditional Arabic"/>
          <w:sz w:val="36"/>
          <w:szCs w:val="36"/>
          <w:rtl/>
        </w:rPr>
        <w:t xml:space="preserve">، وهذا ما علَّمنا إيّاه المسيح الموعود </w:t>
      </w:r>
      <w:r w:rsidR="000969C2" w:rsidRPr="009E1553">
        <w:rPr>
          <w:rFonts w:ascii="Traditional Arabic" w:hAnsi="Traditional Arabic" w:cs="Traditional Arabic"/>
          <w:sz w:val="36"/>
          <w:szCs w:val="36"/>
        </w:rPr>
        <w:sym w:font="AGA Arabesque" w:char="F075"/>
      </w:r>
      <w:r w:rsidR="000969C2" w:rsidRPr="009E1553">
        <w:rPr>
          <w:rFonts w:ascii="Traditional Arabic" w:hAnsi="Traditional Arabic" w:cs="Traditional Arabic"/>
          <w:sz w:val="36"/>
          <w:szCs w:val="36"/>
          <w:rtl/>
        </w:rPr>
        <w:t xml:space="preserve"> أنه لا ينبغي أن يخرج من أفواهنا قط كلامٌ</w:t>
      </w:r>
      <w:r w:rsidR="001E4294">
        <w:rPr>
          <w:rFonts w:ascii="Traditional Arabic" w:hAnsi="Traditional Arabic" w:cs="Traditional Arabic"/>
          <w:sz w:val="36"/>
          <w:szCs w:val="36"/>
          <w:rtl/>
        </w:rPr>
        <w:t xml:space="preserve"> </w:t>
      </w:r>
      <w:r w:rsidR="00E268DB">
        <w:rPr>
          <w:rFonts w:ascii="Traditional Arabic" w:hAnsi="Traditional Arabic" w:cs="Traditional Arabic" w:hint="cs"/>
          <w:sz w:val="36"/>
          <w:szCs w:val="36"/>
          <w:rtl/>
        </w:rPr>
        <w:t>يَنُمُّ</w:t>
      </w:r>
      <w:r w:rsidR="00E268DB" w:rsidRPr="009E1553">
        <w:rPr>
          <w:rFonts w:ascii="Traditional Arabic" w:hAnsi="Traditional Arabic" w:cs="Traditional Arabic"/>
          <w:sz w:val="36"/>
          <w:szCs w:val="36"/>
          <w:rtl/>
        </w:rPr>
        <w:t xml:space="preserve"> </w:t>
      </w:r>
      <w:r w:rsidR="000969C2" w:rsidRPr="009E1553">
        <w:rPr>
          <w:rFonts w:ascii="Traditional Arabic" w:hAnsi="Traditional Arabic" w:cs="Traditional Arabic"/>
          <w:sz w:val="36"/>
          <w:szCs w:val="36"/>
          <w:rtl/>
        </w:rPr>
        <w:t xml:space="preserve">عن الشدة والغلظة بأي صورة كانت، لأن ذلك يدل على ضعف الهمة وقلة العلم. </w:t>
      </w:r>
    </w:p>
    <w:p w14:paraId="16A2CE99" w14:textId="77777777" w:rsidR="000969C2" w:rsidRPr="009E1553" w:rsidRDefault="000969C2" w:rsidP="009E1553">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9E1553">
        <w:rPr>
          <w:rFonts w:ascii="Traditional Arabic" w:hAnsi="Traditional Arabic" w:cs="Traditional Arabic"/>
          <w:sz w:val="36"/>
          <w:szCs w:val="36"/>
          <w:rtl/>
        </w:rPr>
        <w:lastRenderedPageBreak/>
        <w:t xml:space="preserve">إن معيار الأخلاق الرفيعة يجب أن يكون أسمى صفة لكل مبلِّغ. ثم تذكّروا أيضًا - وقد لفت المسيح الموعود </w:t>
      </w:r>
      <w:r w:rsidRPr="009E1553">
        <w:rPr>
          <w:rFonts w:ascii="Traditional Arabic" w:hAnsi="Traditional Arabic" w:cs="Traditional Arabic"/>
          <w:sz w:val="36"/>
          <w:szCs w:val="36"/>
        </w:rPr>
        <w:sym w:font="AGA Arabesque" w:char="F075"/>
      </w:r>
      <w:r w:rsidRPr="009E1553">
        <w:rPr>
          <w:rFonts w:ascii="Traditional Arabic" w:hAnsi="Traditional Arabic" w:cs="Traditional Arabic"/>
          <w:sz w:val="36"/>
          <w:szCs w:val="36"/>
          <w:rtl/>
        </w:rPr>
        <w:t xml:space="preserve"> الانتباه إلى هذا الأمر مرارًا وتكرارًا - أن على الأحمديين أن يُقدِّموا قدوةً عمليةً، كما سبق أن أشرت إلى ذلك، لأن القدوة العملية هي التي تخلق الاهتمام في نفوس الناس. ويجب أن يكون معيار القدوة العملية للمبلغ رفيعًا جدًّا. وإن كانت هذه الأمور التي أتحدث عنها متشابهة بعضها مع بعض، ويبدو أنني أكررها مرارًا، إلا أنها ضرورية جدا. وتطلب اهتماما خاصا، لأن القدوة العملية يمكن أن تكون وسيلةً لإحداث ثورة وتغييرات طيبة في نفوس الناس. والخطب التي أُلقيها هذه الأيام، أوردتُ فيها اقتباسًا لسيدنا المسيح الموعود </w:t>
      </w:r>
      <w:r w:rsidRPr="009E1553">
        <w:rPr>
          <w:rFonts w:ascii="Traditional Arabic" w:hAnsi="Traditional Arabic" w:cs="Traditional Arabic"/>
          <w:sz w:val="36"/>
          <w:szCs w:val="36"/>
        </w:rPr>
        <w:sym w:font="AGA Arabesque" w:char="F075"/>
      </w:r>
      <w:r w:rsidRPr="009E1553">
        <w:rPr>
          <w:rFonts w:ascii="Traditional Arabic" w:hAnsi="Traditional Arabic" w:cs="Traditional Arabic"/>
          <w:sz w:val="36"/>
          <w:szCs w:val="36"/>
          <w:rtl/>
        </w:rPr>
        <w:t xml:space="preserve"> مفاده أن الناس، الذين كانوا يعيشون في قربه، إنما تأثروا بالنبي </w:t>
      </w:r>
      <w:r w:rsidRPr="009E1553">
        <w:rPr>
          <w:rFonts w:ascii="Traditional Arabic" w:hAnsi="Traditional Arabic" w:cs="Traditional Arabic"/>
          <w:sz w:val="36"/>
          <w:szCs w:val="36"/>
        </w:rPr>
        <w:sym w:font="AGA Arabesque" w:char="F072"/>
      </w:r>
      <w:r w:rsidRPr="009E1553">
        <w:rPr>
          <w:rFonts w:ascii="Traditional Arabic" w:hAnsi="Traditional Arabic" w:cs="Traditional Arabic"/>
          <w:sz w:val="36"/>
          <w:szCs w:val="36"/>
          <w:rtl/>
        </w:rPr>
        <w:t xml:space="preserve"> بسبب قدوته العملية، بل كانت هذه القدوة العملية بالذات هي التي أحدثت أثرًا بالغًا في قلوبهم، فتجلَّى لهم صدقه، فقبلوه. </w:t>
      </w:r>
    </w:p>
    <w:p w14:paraId="7EDC781A" w14:textId="65B9EB11" w:rsidR="000969C2" w:rsidRPr="009E1553" w:rsidRDefault="000969C2" w:rsidP="009E1553">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9E1553">
        <w:rPr>
          <w:rFonts w:ascii="Traditional Arabic" w:hAnsi="Traditional Arabic" w:cs="Traditional Arabic"/>
          <w:sz w:val="36"/>
          <w:szCs w:val="36"/>
          <w:rtl/>
        </w:rPr>
        <w:t xml:space="preserve">يجب أن يتمتع </w:t>
      </w:r>
      <w:r w:rsidR="00F016BD">
        <w:rPr>
          <w:rFonts w:ascii="Traditional Arabic" w:hAnsi="Traditional Arabic" w:cs="Traditional Arabic" w:hint="cs"/>
          <w:sz w:val="36"/>
          <w:szCs w:val="36"/>
          <w:rtl/>
        </w:rPr>
        <w:t>ال</w:t>
      </w:r>
      <w:r w:rsidRPr="009E1553">
        <w:rPr>
          <w:rFonts w:ascii="Traditional Arabic" w:hAnsi="Traditional Arabic" w:cs="Traditional Arabic"/>
          <w:sz w:val="36"/>
          <w:szCs w:val="36"/>
          <w:rtl/>
        </w:rPr>
        <w:t>مبلّغ بأعلى معايير الصدق والأمانة، بحيث لا يُش</w:t>
      </w:r>
      <w:r w:rsidR="00F016BD">
        <w:rPr>
          <w:rFonts w:ascii="Traditional Arabic" w:hAnsi="Traditional Arabic" w:cs="Traditional Arabic" w:hint="cs"/>
          <w:sz w:val="36"/>
          <w:szCs w:val="36"/>
          <w:rtl/>
        </w:rPr>
        <w:t>ت</w:t>
      </w:r>
      <w:r w:rsidRPr="009E1553">
        <w:rPr>
          <w:rFonts w:ascii="Traditional Arabic" w:hAnsi="Traditional Arabic" w:cs="Traditional Arabic"/>
          <w:sz w:val="36"/>
          <w:szCs w:val="36"/>
          <w:rtl/>
        </w:rPr>
        <w:t xml:space="preserve">كى منه أبدًا بأنه شهد زورًا أو تكلّم بغير حق. وأحيانًا ترِد شكاوى عن المبلغين الذين يعملون في ميدان العمل أن المبلِّغ انحاز لفلان ودعمه. فإن كان قد دعمه سائرًا على درب التقوى، فالله تعالى عليمٌ بذلك، وإن كان دعمه بسبب صلة غير عادلة أو علاقة شخصية، فذلك خطأ يجب تصحيحه. وعليكم أنتم أيضًا أن تضعوا هذا الأمر نُصب أعينكم دائمًا في حياتكم العملية. </w:t>
      </w:r>
    </w:p>
    <w:p w14:paraId="6AF88A4F" w14:textId="77777777" w:rsidR="000969C2" w:rsidRPr="009E1553" w:rsidRDefault="000969C2" w:rsidP="009E1553">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9E1553">
        <w:rPr>
          <w:rFonts w:ascii="Traditional Arabic" w:hAnsi="Traditional Arabic" w:cs="Traditional Arabic"/>
          <w:sz w:val="36"/>
          <w:szCs w:val="36"/>
          <w:rtl/>
        </w:rPr>
        <w:t xml:space="preserve">كذلك يجب أن تتذكّروا أنكم كثيرا ما تستشهدون في خطبكم بأقوال المسيح الموعود </w:t>
      </w:r>
      <w:r w:rsidRPr="009E1553">
        <w:rPr>
          <w:rFonts w:ascii="Traditional Arabic" w:hAnsi="Traditional Arabic" w:cs="Traditional Arabic"/>
          <w:sz w:val="36"/>
          <w:szCs w:val="36"/>
        </w:rPr>
        <w:sym w:font="AGA Arabesque" w:char="F075"/>
      </w:r>
      <w:r w:rsidRPr="009E1553">
        <w:rPr>
          <w:rFonts w:ascii="Traditional Arabic" w:hAnsi="Traditional Arabic" w:cs="Traditional Arabic"/>
          <w:sz w:val="36"/>
          <w:szCs w:val="36"/>
          <w:rtl/>
        </w:rPr>
        <w:t xml:space="preserve">: "أوجدوا في أنفسكم حماسا كحماس الصحابة، واغرسوا في قلوبكم الغيرة والحمية للإسلام مثلهم، وإن لم تفعلوا ذلك فلا تحسبوا أنفسكم قادرين على إصلاح العالم أو نفع للبشرية." ولكن اعلموا أن هذا المستوى كان ما توقّعه المسيح الموعود </w:t>
      </w:r>
      <w:r w:rsidRPr="009E1553">
        <w:rPr>
          <w:rFonts w:ascii="Traditional Arabic" w:hAnsi="Traditional Arabic" w:cs="Traditional Arabic"/>
          <w:sz w:val="36"/>
          <w:szCs w:val="36"/>
        </w:rPr>
        <w:sym w:font="AGA Arabesque" w:char="F075"/>
      </w:r>
      <w:r w:rsidRPr="009E1553">
        <w:rPr>
          <w:rFonts w:ascii="Traditional Arabic" w:hAnsi="Traditional Arabic" w:cs="Traditional Arabic"/>
          <w:sz w:val="36"/>
          <w:szCs w:val="36"/>
          <w:rtl/>
        </w:rPr>
        <w:t xml:space="preserve"> من كل أحمدي عادي، أما المبلغ فهو مطالَب بأن يولي هذا الجانب عنايةً خاصة، وعليه أن يخلق روح الحماس في نفسه كما قلتُ في البداية</w:t>
      </w:r>
      <w:r w:rsidRPr="009E1553">
        <w:rPr>
          <w:rFonts w:ascii="Traditional Arabic" w:hAnsi="Traditional Arabic" w:cs="Traditional Arabic"/>
          <w:sz w:val="36"/>
          <w:szCs w:val="36"/>
        </w:rPr>
        <w:t>.</w:t>
      </w:r>
      <w:r w:rsidRPr="009E1553">
        <w:rPr>
          <w:rFonts w:ascii="Traditional Arabic" w:hAnsi="Traditional Arabic" w:cs="Traditional Arabic"/>
          <w:sz w:val="36"/>
          <w:szCs w:val="36"/>
          <w:rtl/>
          <w:lang w:bidi="ar-SY"/>
        </w:rPr>
        <w:t xml:space="preserve"> </w:t>
      </w:r>
      <w:r w:rsidRPr="009E1553">
        <w:rPr>
          <w:rFonts w:ascii="Traditional Arabic" w:hAnsi="Traditional Arabic" w:cs="Traditional Arabic"/>
          <w:sz w:val="36"/>
          <w:szCs w:val="36"/>
          <w:rtl/>
        </w:rPr>
        <w:t xml:space="preserve">فلو كان هذا الحماس متحققًا في كل واحد منهم، لكانت الدفعات المتعاقبة على مدى خمسة عشر أو عشرين عامًا قد أحدثت ثورةً، غير أننا لا نرى ذلك الحماس المنشود. </w:t>
      </w:r>
    </w:p>
    <w:p w14:paraId="5BDEE51E" w14:textId="77777777" w:rsidR="000969C2" w:rsidRPr="009E1553" w:rsidRDefault="000969C2" w:rsidP="009E1553">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9E1553">
        <w:rPr>
          <w:rFonts w:ascii="Traditional Arabic" w:hAnsi="Traditional Arabic" w:cs="Traditional Arabic"/>
          <w:sz w:val="36"/>
          <w:szCs w:val="36"/>
          <w:rtl/>
        </w:rPr>
        <w:t xml:space="preserve">إذن، لا بد لكل مبلغ أن يُوقِد في نفسه جذوةَ الحماس، ولن يتولد هذا الحماس إلا إذا قامت بينه وبين الله تعالى صلةٌ خاصة. لذلك تعود هذه المسألة الجوهرية في نهاية المطاف إلى أصل واحد: أن تُقيموا علاقةً وثيقةً بالله تعالى، وأن تنسوا أمور الدنيا. وينبغي أن يكون في قلوبكم </w:t>
      </w:r>
      <w:r w:rsidRPr="009E1553">
        <w:rPr>
          <w:rFonts w:ascii="Traditional Arabic" w:hAnsi="Traditional Arabic" w:cs="Traditional Arabic"/>
          <w:sz w:val="36"/>
          <w:szCs w:val="36"/>
          <w:rtl/>
        </w:rPr>
        <w:lastRenderedPageBreak/>
        <w:t>غيرةٌ وحميّةٌ من أجل الإسلام. وما لم يتحقق ذلك، فلا تظنوا أنكم ستنالون النجاحَ بجهود يسيرة فاترة، إذ لن يُكتب لكم النجاح حينئذٍ.</w:t>
      </w:r>
    </w:p>
    <w:p w14:paraId="1108A9CF" w14:textId="287BE7A2" w:rsidR="000969C2" w:rsidRPr="009E1553" w:rsidRDefault="000969C2" w:rsidP="009E1553">
      <w:pPr>
        <w:bidi/>
        <w:spacing w:after="0" w:line="20" w:lineRule="atLeast"/>
        <w:jc w:val="both"/>
        <w:rPr>
          <w:rFonts w:ascii="Traditional Arabic" w:eastAsia="Times New Roman" w:hAnsi="Traditional Arabic" w:cs="Traditional Arabic"/>
          <w:sz w:val="36"/>
          <w:szCs w:val="36"/>
          <w:lang w:eastAsia="en-GB"/>
        </w:rPr>
      </w:pPr>
      <w:r w:rsidRPr="009E1553">
        <w:rPr>
          <w:rFonts w:ascii="Traditional Arabic" w:eastAsia="Times New Roman" w:hAnsi="Traditional Arabic" w:cs="Traditional Arabic"/>
          <w:sz w:val="36"/>
          <w:szCs w:val="36"/>
          <w:rtl/>
          <w:lang w:eastAsia="en-GB"/>
        </w:rPr>
        <w:t>هذه بعض الأمور التي أريد أن أوصيكم بها، فاحتفظوا بها دائمًا في أذهانكم:</w:t>
      </w:r>
      <w:r w:rsidRPr="009E1553">
        <w:rPr>
          <w:rFonts w:ascii="Traditional Arabic" w:eastAsia="Times New Roman" w:hAnsi="Traditional Arabic" w:cs="Traditional Arabic"/>
          <w:sz w:val="36"/>
          <w:szCs w:val="36"/>
          <w:rtl/>
          <w:lang w:eastAsia="en-GB" w:bidi="ar-SY"/>
        </w:rPr>
        <w:t xml:space="preserve"> </w:t>
      </w:r>
      <w:r w:rsidRPr="009E1553">
        <w:rPr>
          <w:rFonts w:ascii="Traditional Arabic" w:eastAsia="Times New Roman" w:hAnsi="Traditional Arabic" w:cs="Traditional Arabic"/>
          <w:sz w:val="36"/>
          <w:szCs w:val="36"/>
          <w:rtl/>
          <w:lang w:eastAsia="en-GB"/>
        </w:rPr>
        <w:t xml:space="preserve">عبادة الله تعالى، والازدياد من علم القرآن الكريم وتلاوته، والاهتمام بقراءة كتب المسيح الموعود </w:t>
      </w:r>
      <w:r w:rsidRPr="009E1553">
        <w:rPr>
          <w:rFonts w:ascii="Traditional Arabic" w:eastAsia="Times New Roman" w:hAnsi="Traditional Arabic" w:cs="Traditional Arabic"/>
          <w:sz w:val="36"/>
          <w:szCs w:val="36"/>
          <w:lang w:eastAsia="en-GB"/>
        </w:rPr>
        <w:sym w:font="AGA Arabesque" w:char="F075"/>
      </w:r>
      <w:r w:rsidRPr="009E1553">
        <w:rPr>
          <w:rFonts w:ascii="Traditional Arabic" w:eastAsia="Times New Roman" w:hAnsi="Traditional Arabic" w:cs="Traditional Arabic"/>
          <w:sz w:val="36"/>
          <w:szCs w:val="36"/>
          <w:rtl/>
          <w:lang w:eastAsia="en-GB"/>
        </w:rPr>
        <w:t>، والارتباط بالخلفاء والاهتمام بسماع خطبهم وتبليغ رسالتهم. وهذ أمرٌ مهم للغاية</w:t>
      </w:r>
      <w:r w:rsidRPr="009E1553">
        <w:rPr>
          <w:rFonts w:ascii="Traditional Arabic" w:eastAsia="Times New Roman" w:hAnsi="Traditional Arabic" w:cs="Traditional Arabic"/>
          <w:sz w:val="36"/>
          <w:szCs w:val="36"/>
          <w:lang w:eastAsia="en-GB"/>
        </w:rPr>
        <w:t>.</w:t>
      </w:r>
      <w:r w:rsidRPr="009E1553">
        <w:rPr>
          <w:rFonts w:ascii="Traditional Arabic" w:eastAsia="Times New Roman" w:hAnsi="Traditional Arabic" w:cs="Traditional Arabic"/>
          <w:sz w:val="36"/>
          <w:szCs w:val="36"/>
          <w:rtl/>
          <w:lang w:eastAsia="en-GB" w:bidi="ar-SY"/>
        </w:rPr>
        <w:t xml:space="preserve"> </w:t>
      </w:r>
      <w:r w:rsidRPr="009E1553">
        <w:rPr>
          <w:rFonts w:ascii="Traditional Arabic" w:eastAsia="Times New Roman" w:hAnsi="Traditional Arabic" w:cs="Traditional Arabic"/>
          <w:sz w:val="36"/>
          <w:szCs w:val="36"/>
          <w:rtl/>
          <w:lang w:eastAsia="en-GB"/>
        </w:rPr>
        <w:t>وذلك لأنكم تمثّلون خليفة الوقت، ولكي تؤدّوا حق هذ</w:t>
      </w:r>
      <w:r w:rsidR="001D0435">
        <w:rPr>
          <w:rFonts w:ascii="Traditional Arabic" w:eastAsia="Times New Roman" w:hAnsi="Traditional Arabic" w:cs="Traditional Arabic" w:hint="cs"/>
          <w:sz w:val="36"/>
          <w:szCs w:val="36"/>
          <w:rtl/>
          <w:lang w:eastAsia="en-GB"/>
        </w:rPr>
        <w:t>ا</w:t>
      </w:r>
      <w:r w:rsidRPr="009E1553">
        <w:rPr>
          <w:rFonts w:ascii="Traditional Arabic" w:eastAsia="Times New Roman" w:hAnsi="Traditional Arabic" w:cs="Traditional Arabic"/>
          <w:sz w:val="36"/>
          <w:szCs w:val="36"/>
          <w:rtl/>
          <w:lang w:eastAsia="en-GB"/>
        </w:rPr>
        <w:t xml:space="preserve"> التمثيل على الوجه الأكمل، لا بدّ لكم من سماع الخطب وتبليغ رسالتها. وفي هذه الخطب أُبيّن أحيانًا موضوعات تاريخية، وأحيانًا أخرى موضوعات تتعلق بالسيرة - كما أتناولها في هذه الأيام - فعليكم استخلاص النقاط منها وإيصالها إلى الجماعات، واستنباط المزيد من الجوانب التربوية منها أيضًا.</w:t>
      </w:r>
      <w:r w:rsidRPr="009E1553">
        <w:rPr>
          <w:rFonts w:ascii="Traditional Arabic" w:eastAsia="Times New Roman" w:hAnsi="Traditional Arabic" w:cs="Traditional Arabic"/>
          <w:sz w:val="36"/>
          <w:szCs w:val="36"/>
          <w:rtl/>
          <w:lang w:eastAsia="en-GB" w:bidi="ar-SY"/>
        </w:rPr>
        <w:t xml:space="preserve"> </w:t>
      </w:r>
      <w:r w:rsidRPr="009E1553">
        <w:rPr>
          <w:rFonts w:ascii="Traditional Arabic" w:eastAsia="Times New Roman" w:hAnsi="Traditional Arabic" w:cs="Traditional Arabic"/>
          <w:sz w:val="36"/>
          <w:szCs w:val="36"/>
          <w:rtl/>
          <w:lang w:eastAsia="en-GB"/>
        </w:rPr>
        <w:t xml:space="preserve">بعض المربّين والمبلّغين الناجحين يستخلصون هذه النقاط ثم يوصلونها إلى أبناء الجماعة، مما تنتفع </w:t>
      </w:r>
      <w:r w:rsidR="001D0435">
        <w:rPr>
          <w:rFonts w:ascii="Traditional Arabic" w:eastAsia="Times New Roman" w:hAnsi="Traditional Arabic" w:cs="Traditional Arabic" w:hint="cs"/>
          <w:sz w:val="36"/>
          <w:szCs w:val="36"/>
          <w:rtl/>
          <w:lang w:eastAsia="en-GB"/>
        </w:rPr>
        <w:t xml:space="preserve">به </w:t>
      </w:r>
      <w:r w:rsidRPr="009E1553">
        <w:rPr>
          <w:rFonts w:ascii="Traditional Arabic" w:eastAsia="Times New Roman" w:hAnsi="Traditional Arabic" w:cs="Traditional Arabic"/>
          <w:sz w:val="36"/>
          <w:szCs w:val="36"/>
          <w:rtl/>
          <w:lang w:eastAsia="en-GB"/>
        </w:rPr>
        <w:t>الجماعة.</w:t>
      </w:r>
    </w:p>
    <w:p w14:paraId="146731FC" w14:textId="77777777" w:rsidR="000969C2" w:rsidRPr="009E1553" w:rsidRDefault="000969C2" w:rsidP="009E1553">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9E1553">
        <w:rPr>
          <w:rFonts w:ascii="Traditional Arabic" w:hAnsi="Traditional Arabic" w:cs="Traditional Arabic"/>
          <w:sz w:val="36"/>
          <w:szCs w:val="36"/>
          <w:rtl/>
        </w:rPr>
        <w:t xml:space="preserve">ثم اسعوا سعيًا حثيثًا لخلق المحبة والأخوة في الجماعة. وينبغي أن يكون الهدف أن يؤدي كل فرد من أفراد الجماعة حقوق إخوانه الأحمديين كما يؤدي المرء حقوق أخيه وقريبه، وألا يكون في الجماعة من يغتصب حق أحد. فإذا استحضر المبلغون هذه الأمور وذكّروا الناس بها من حين لآخر، وأشعروهم بأن المسلمين إخوة في ما بينهم، وأنه لا بد أن يكونوا متّحدين، لأنه ضروري لرقي الجماعة وتقدمها، فإن مستوى التربية داخل الجماعة سيرتفع ارتفاعًا كبيرًا بإذن الله تعالى، وستنتهي كثير من النزاعات التي أخذت تتفاقم في هذه الأيام. </w:t>
      </w:r>
    </w:p>
    <w:p w14:paraId="55F54479" w14:textId="77777777" w:rsidR="000969C2" w:rsidRPr="009E1553" w:rsidRDefault="000969C2" w:rsidP="009E1553">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9E1553">
        <w:rPr>
          <w:rFonts w:ascii="Traditional Arabic" w:hAnsi="Traditional Arabic" w:cs="Traditional Arabic"/>
          <w:sz w:val="36"/>
          <w:szCs w:val="36"/>
          <w:rtl/>
        </w:rPr>
        <w:t xml:space="preserve">وحين تنزلون إلى ميدان العمل ستواجهون أمورًا كثيرة وتحديات جمّة، فكونوا مستعدين ذهنيًّا لاجتياز هذه المشاكل، ولمعالجتها لا بد من وضع خطة عمل واضحة والاهتمام بذلك. </w:t>
      </w:r>
    </w:p>
    <w:p w14:paraId="3D50AB13" w14:textId="77777777" w:rsidR="000969C2" w:rsidRPr="009E1553" w:rsidRDefault="000969C2" w:rsidP="009E1553">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9E1553">
        <w:rPr>
          <w:rFonts w:ascii="Traditional Arabic" w:hAnsi="Traditional Arabic" w:cs="Traditional Arabic"/>
          <w:sz w:val="36"/>
          <w:szCs w:val="36"/>
          <w:rtl/>
        </w:rPr>
        <w:t>قد بُذلت الجهود خلال تدريبكم لسبع سنوات لأن تعتادوا تلاوة القرآن الكريم وتدبُّره</w:t>
      </w:r>
      <w:r w:rsidRPr="009E1553">
        <w:rPr>
          <w:rFonts w:ascii="Traditional Arabic" w:hAnsi="Traditional Arabic" w:cs="Traditional Arabic"/>
          <w:sz w:val="36"/>
          <w:szCs w:val="36"/>
        </w:rPr>
        <w:t>.</w:t>
      </w:r>
    </w:p>
    <w:p w14:paraId="5ABFDEED" w14:textId="606278D4" w:rsidR="00FA4427" w:rsidRPr="009E1553" w:rsidRDefault="000969C2" w:rsidP="00063876">
      <w:pPr>
        <w:bidi/>
        <w:spacing w:after="0" w:line="20" w:lineRule="atLeast"/>
        <w:jc w:val="both"/>
        <w:rPr>
          <w:rFonts w:ascii="Traditional Arabic" w:hAnsi="Traditional Arabic" w:cs="Traditional Arabic"/>
          <w:sz w:val="36"/>
          <w:szCs w:val="36"/>
        </w:rPr>
      </w:pPr>
      <w:r w:rsidRPr="009E1553">
        <w:rPr>
          <w:rFonts w:ascii="Traditional Arabic" w:hAnsi="Traditional Arabic" w:cs="Traditional Arabic"/>
          <w:sz w:val="36"/>
          <w:szCs w:val="36"/>
          <w:rtl/>
          <w:lang w:bidi="ur-PK"/>
        </w:rPr>
        <w:t xml:space="preserve">فاقرأوا </w:t>
      </w:r>
      <w:r w:rsidR="00FA4427" w:rsidRPr="009E1553">
        <w:rPr>
          <w:rFonts w:ascii="Traditional Arabic" w:eastAsia="Jomhuria" w:hAnsi="Traditional Arabic" w:cs="Traditional Arabic"/>
          <w:sz w:val="36"/>
          <w:szCs w:val="36"/>
          <w:rtl/>
        </w:rPr>
        <w:t>الحديث</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و</w:t>
      </w:r>
      <w:r w:rsidRPr="009E1553">
        <w:rPr>
          <w:rFonts w:ascii="Traditional Arabic" w:eastAsia="Jomhuria" w:hAnsi="Traditional Arabic" w:cs="Traditional Arabic"/>
          <w:sz w:val="36"/>
          <w:szCs w:val="36"/>
          <w:rtl/>
        </w:rPr>
        <w:t>تدبروه</w:t>
      </w:r>
      <w:r w:rsidR="00FA4427" w:rsidRPr="009E1553">
        <w:rPr>
          <w:rFonts w:ascii="Traditional Arabic" w:eastAsia="Jomhuria" w:hAnsi="Traditional Arabic" w:cs="Traditional Arabic"/>
          <w:sz w:val="36"/>
          <w:szCs w:val="36"/>
          <w:rtl/>
        </w:rPr>
        <w:t>، و</w:t>
      </w:r>
      <w:r w:rsidRPr="009E1553">
        <w:rPr>
          <w:rFonts w:ascii="Traditional Arabic" w:eastAsia="Jomhuria" w:hAnsi="Traditional Arabic" w:cs="Traditional Arabic"/>
          <w:sz w:val="36"/>
          <w:szCs w:val="36"/>
          <w:rtl/>
        </w:rPr>
        <w:t xml:space="preserve">ادرسوا </w:t>
      </w:r>
      <w:r w:rsidR="00FA4427" w:rsidRPr="009E1553">
        <w:rPr>
          <w:rFonts w:ascii="Traditional Arabic" w:eastAsia="Jomhuria" w:hAnsi="Traditional Arabic" w:cs="Traditional Arabic"/>
          <w:sz w:val="36"/>
          <w:szCs w:val="36"/>
          <w:rtl/>
        </w:rPr>
        <w:t>علم</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الكلام</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و</w:t>
      </w:r>
      <w:r w:rsidRPr="009E1553">
        <w:rPr>
          <w:rFonts w:ascii="Traditional Arabic" w:eastAsia="Jomhuria" w:hAnsi="Traditional Arabic" w:cs="Traditional Arabic"/>
          <w:sz w:val="36"/>
          <w:szCs w:val="36"/>
          <w:rtl/>
        </w:rPr>
        <w:t xml:space="preserve">فكروا </w:t>
      </w:r>
      <w:r w:rsidR="00FA4427" w:rsidRPr="009E1553">
        <w:rPr>
          <w:rFonts w:ascii="Traditional Arabic" w:eastAsia="Jomhuria" w:hAnsi="Traditional Arabic" w:cs="Traditional Arabic"/>
          <w:sz w:val="36"/>
          <w:szCs w:val="36"/>
          <w:rtl/>
        </w:rPr>
        <w:t>فيه، وكذلك</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استمعوا</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إلى</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الخطب</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وتدبروها</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وإلى</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جانب</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ذلك، ي</w:t>
      </w:r>
      <w:r w:rsidR="001E4294">
        <w:rPr>
          <w:rFonts w:ascii="Traditional Arabic" w:eastAsia="Jomhuria" w:hAnsi="Traditional Arabic" w:cs="Traditional Arabic" w:hint="cs"/>
          <w:sz w:val="36"/>
          <w:szCs w:val="36"/>
          <w:rtl/>
        </w:rPr>
        <w:t>جب علي</w:t>
      </w:r>
      <w:r w:rsidR="00FA4427" w:rsidRPr="009E1553">
        <w:rPr>
          <w:rFonts w:ascii="Traditional Arabic" w:eastAsia="Jomhuria" w:hAnsi="Traditional Arabic" w:cs="Traditional Arabic"/>
          <w:sz w:val="36"/>
          <w:szCs w:val="36"/>
          <w:rtl/>
        </w:rPr>
        <w:t>كم</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أن</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تسعوا</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لزيادة</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علمكم</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الديني</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والدنيوي</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معًا</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ويجب</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أن</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تكون</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لديكم</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هذه</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القدرة</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حتى</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إذا</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طُلب</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منكم</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في</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موقف</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ما</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أن</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تثبتوا</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تفوق</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الإسلام</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أمام</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أهل</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الدنيا، يكون</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لديكم</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علم</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بالتاريخ</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وبالأحوال</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المعاصرة، لكي</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تستطيعوا</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أن</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تُبيّنوا</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أن</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التوجّه</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إلى</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تعاليم</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الإسلام</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هو</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الحل</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الحقيقي</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للمشكلات</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التي</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يعاني</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منها</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الناس</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اليوم</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فستُفتح</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أمامكم</w:t>
      </w:r>
      <w:r w:rsidR="00FA4427" w:rsidRPr="009E1553">
        <w:rPr>
          <w:rFonts w:ascii="Traditional Arabic" w:hAnsi="Traditional Arabic" w:cs="Traditional Arabic"/>
          <w:sz w:val="36"/>
          <w:szCs w:val="36"/>
          <w:rtl/>
        </w:rPr>
        <w:t xml:space="preserve"> </w:t>
      </w:r>
      <w:r w:rsidR="001E4294" w:rsidRPr="009E1553">
        <w:rPr>
          <w:rFonts w:ascii="Traditional Arabic" w:eastAsia="Jomhuria" w:hAnsi="Traditional Arabic" w:cs="Traditional Arabic"/>
          <w:sz w:val="36"/>
          <w:szCs w:val="36"/>
          <w:rtl/>
        </w:rPr>
        <w:t>هكذا</w:t>
      </w:r>
      <w:r w:rsidR="001E4294" w:rsidRPr="009E1553">
        <w:rPr>
          <w:rFonts w:ascii="Traditional Arabic" w:eastAsia="Jomhuria"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طرق</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جديدة</w:t>
      </w:r>
      <w:r w:rsidR="00FA4427" w:rsidRPr="009E1553">
        <w:rPr>
          <w:rFonts w:ascii="Traditional Arabic" w:hAnsi="Traditional Arabic" w:cs="Traditional Arabic"/>
          <w:sz w:val="36"/>
          <w:szCs w:val="36"/>
          <w:rtl/>
        </w:rPr>
        <w:t xml:space="preserve"> </w:t>
      </w:r>
      <w:r w:rsidR="00FA4427" w:rsidRPr="009E1553">
        <w:rPr>
          <w:rFonts w:ascii="Traditional Arabic" w:eastAsia="Jomhuria" w:hAnsi="Traditional Arabic" w:cs="Traditional Arabic"/>
          <w:sz w:val="36"/>
          <w:szCs w:val="36"/>
          <w:rtl/>
        </w:rPr>
        <w:t>للتبليغ</w:t>
      </w:r>
      <w:r w:rsidR="00FA4427" w:rsidRPr="009E1553">
        <w:rPr>
          <w:rFonts w:ascii="Traditional Arabic" w:hAnsi="Traditional Arabic" w:cs="Traditional Arabic"/>
          <w:sz w:val="36"/>
          <w:szCs w:val="36"/>
          <w:rtl/>
        </w:rPr>
        <w:t>.</w:t>
      </w:r>
    </w:p>
    <w:p w14:paraId="0DD820F0" w14:textId="5A39E481" w:rsidR="00FA4427" w:rsidRPr="009E1553" w:rsidRDefault="00FA4427" w:rsidP="009E1553">
      <w:pPr>
        <w:bidi/>
        <w:spacing w:after="0" w:line="20" w:lineRule="atLeast"/>
        <w:jc w:val="both"/>
        <w:rPr>
          <w:rFonts w:ascii="Traditional Arabic" w:hAnsi="Traditional Arabic" w:cs="Traditional Arabic"/>
          <w:sz w:val="36"/>
          <w:szCs w:val="36"/>
        </w:rPr>
      </w:pPr>
      <w:r w:rsidRPr="009E1553">
        <w:rPr>
          <w:rFonts w:ascii="Traditional Arabic" w:eastAsia="Jomhuria" w:hAnsi="Traditional Arabic" w:cs="Traditional Arabic"/>
          <w:sz w:val="36"/>
          <w:szCs w:val="36"/>
          <w:rtl/>
        </w:rPr>
        <w:t>وكذلك، ينبغي</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أن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تكونوا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مستعدين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للرد</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على</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اعتراضات</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بعض</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المخالفين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والمعاندين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الذين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يثيرون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الشبهات</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ضد</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المسيح</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 xml:space="preserve">الموعود عليه الصلاة والسلام. فكأنكم مطالبون بالسعي للتقدم </w:t>
      </w:r>
      <w:r w:rsidRPr="009E1553">
        <w:rPr>
          <w:rFonts w:ascii="Traditional Arabic" w:eastAsia="Jomhuria" w:hAnsi="Traditional Arabic" w:cs="Traditional Arabic"/>
          <w:sz w:val="36"/>
          <w:szCs w:val="36"/>
          <w:rtl/>
        </w:rPr>
        <w:lastRenderedPageBreak/>
        <w:t>في كل ميدان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في</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ميدان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التربية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وفي</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ميدان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التبليغ</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أيضا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عليكم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أن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تضعوا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أمام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أعينكم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جوانب</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التربية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المختلفة، وكذلك</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جوانب</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التبليغ</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المختلف</w:t>
      </w:r>
      <w:r w:rsidR="001479C9">
        <w:rPr>
          <w:rFonts w:ascii="Traditional Arabic" w:eastAsia="Jomhuria" w:hAnsi="Traditional Arabic" w:cs="Traditional Arabic" w:hint="cs"/>
          <w:sz w:val="36"/>
          <w:szCs w:val="36"/>
          <w:rtl/>
        </w:rPr>
        <w:t>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كيف</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ستُبلّغون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المسلمين؟ وكيف</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ستُبلّغون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الملحدين؟ وكيف</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ستُبلّغون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المسيحيين؟ وكيف</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ستُبلّغون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أشدّ المعارضين؟ وكيف</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ستُبلّغون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اليهود؟ وكيف</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ستُفحمونهم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بالحجج</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وتُسكتونهم؟ وكيف</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ستُثبتون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تفوق</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الإسلام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في</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العالم؟ كل</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هذه</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الأمور</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يجب</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أن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تبقى</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نصب</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أعينكم</w:t>
      </w:r>
      <w:r w:rsidRPr="009E1553">
        <w:rPr>
          <w:rFonts w:ascii="Traditional Arabic" w:hAnsi="Traditional Arabic" w:cs="Traditional Arabic"/>
          <w:sz w:val="36"/>
          <w:szCs w:val="36"/>
          <w:rtl/>
        </w:rPr>
        <w:t>.</w:t>
      </w:r>
    </w:p>
    <w:p w14:paraId="06796ACA" w14:textId="77777777" w:rsidR="001E4294" w:rsidRDefault="00FA4427" w:rsidP="009E1553">
      <w:pPr>
        <w:bidi/>
        <w:spacing w:after="0" w:line="20" w:lineRule="atLeast"/>
        <w:jc w:val="both"/>
        <w:rPr>
          <w:rFonts w:ascii="Traditional Arabic" w:hAnsi="Traditional Arabic" w:cs="Traditional Arabic"/>
          <w:sz w:val="36"/>
          <w:szCs w:val="36"/>
          <w:rtl/>
        </w:rPr>
      </w:pPr>
      <w:r w:rsidRPr="009E1553">
        <w:rPr>
          <w:rFonts w:ascii="Traditional Arabic" w:eastAsia="Jomhuria" w:hAnsi="Traditional Arabic" w:cs="Traditional Arabic"/>
          <w:sz w:val="36"/>
          <w:szCs w:val="36"/>
          <w:rtl/>
        </w:rPr>
        <w:t>فإذا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وضعتم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هذه</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الأمور</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أمامكم، حينها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فقط</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يمكنكم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أن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تصبحوا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مربّين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ومبلّغين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ناجحين، وحينها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فقط</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يمكن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أن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يُقال</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إن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خريجي</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هذا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العام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من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الجامعة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قد</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أدّوا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حق</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كونهم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مربّين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ومبلّغين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وكما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قلت</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في</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البداية، أكرر</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إن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ذلك</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يتطلب</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أن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تجعلوا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من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إقامة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علاقة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وثيقة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مع</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الله</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تعالى</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سمة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مميزة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في</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حياتكم، وأن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تولوا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اهتمامًا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خاصًا</w:t>
      </w:r>
      <w:r w:rsidRPr="009E1553">
        <w:rPr>
          <w:rFonts w:ascii="Traditional Arabic" w:hAnsi="Traditional Arabic" w:cs="Traditional Arabic"/>
          <w:sz w:val="36"/>
          <w:szCs w:val="36"/>
          <w:rtl/>
        </w:rPr>
        <w:t xml:space="preserve"> </w:t>
      </w:r>
      <w:r w:rsidR="001D0435">
        <w:rPr>
          <w:rFonts w:ascii="Traditional Arabic" w:eastAsia="Jomhuria" w:hAnsi="Traditional Arabic" w:cs="Traditional Arabic" w:hint="cs"/>
          <w:sz w:val="36"/>
          <w:szCs w:val="36"/>
          <w:rtl/>
        </w:rPr>
        <w:t>ل</w:t>
      </w:r>
      <w:r w:rsidRPr="009E1553">
        <w:rPr>
          <w:rFonts w:ascii="Traditional Arabic" w:eastAsia="Jomhuria" w:hAnsi="Traditional Arabic" w:cs="Traditional Arabic"/>
          <w:sz w:val="36"/>
          <w:szCs w:val="36"/>
          <w:rtl/>
        </w:rPr>
        <w:t>صلاة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التهجّد، حتى</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يستجيب</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الله</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دعاءكم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ويمنحكم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النجاح</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ببركة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هذه</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الدعوات</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فإذا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حققتم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هذه</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الأمور، فإن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شاء</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الله</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تعالى</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سنقول</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إن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هؤلاء</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الطلاب</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الذين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تخرجوا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اليوم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من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الجامعة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قد</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خرجوا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حقًا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كمربّين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ومبلّغين، وهم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ثروة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ثمينة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ووجود</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نافع</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للجماعة</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نسأل</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الله</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تعالى</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أن</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يوفقكم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جميعًا</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لذلك</w:t>
      </w:r>
      <w:r w:rsidRPr="009E1553">
        <w:rPr>
          <w:rFonts w:ascii="Traditional Arabic" w:hAnsi="Traditional Arabic" w:cs="Traditional Arabic"/>
          <w:sz w:val="36"/>
          <w:szCs w:val="36"/>
          <w:rtl/>
        </w:rPr>
        <w:t>.</w:t>
      </w:r>
    </w:p>
    <w:p w14:paraId="3101CC69" w14:textId="77777777" w:rsidR="001E4294" w:rsidRDefault="00FA4427" w:rsidP="001E4294">
      <w:pPr>
        <w:bidi/>
        <w:spacing w:after="0" w:line="20" w:lineRule="atLeast"/>
        <w:jc w:val="both"/>
        <w:rPr>
          <w:rFonts w:ascii="Traditional Arabic" w:hAnsi="Traditional Arabic" w:cs="Traditional Arabic"/>
          <w:sz w:val="36"/>
          <w:szCs w:val="36"/>
          <w:rtl/>
        </w:rPr>
      </w:pP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تعالوا</w:t>
      </w:r>
      <w:r w:rsidRPr="009E1553">
        <w:rPr>
          <w:rFonts w:ascii="Traditional Arabic" w:hAnsi="Traditional Arabic" w:cs="Traditional Arabic"/>
          <w:sz w:val="36"/>
          <w:szCs w:val="36"/>
          <w:rtl/>
        </w:rPr>
        <w:t xml:space="preserve"> </w:t>
      </w:r>
      <w:r w:rsidR="000969C2" w:rsidRPr="009E1553">
        <w:rPr>
          <w:rFonts w:ascii="Traditional Arabic" w:eastAsia="Jomhuria" w:hAnsi="Traditional Arabic" w:cs="Traditional Arabic"/>
          <w:sz w:val="36"/>
          <w:szCs w:val="36"/>
          <w:rtl/>
        </w:rPr>
        <w:t>ندع</w:t>
      </w:r>
      <w:r w:rsidRPr="009E1553">
        <w:rPr>
          <w:rFonts w:ascii="Traditional Arabic" w:hAnsi="Traditional Arabic" w:cs="Traditional Arabic"/>
          <w:sz w:val="36"/>
          <w:szCs w:val="36"/>
          <w:rtl/>
        </w:rPr>
        <w:t xml:space="preserve"> ... </w:t>
      </w:r>
      <w:r w:rsidRPr="009E1553">
        <w:rPr>
          <w:rFonts w:ascii="Traditional Arabic" w:eastAsia="Jomhuria" w:hAnsi="Traditional Arabic" w:cs="Traditional Arabic"/>
          <w:sz w:val="36"/>
          <w:szCs w:val="36"/>
          <w:rtl/>
        </w:rPr>
        <w:t>آمين</w:t>
      </w:r>
      <w:r w:rsidRPr="009E1553">
        <w:rPr>
          <w:rFonts w:ascii="Traditional Arabic" w:hAnsi="Traditional Arabic" w:cs="Traditional Arabic"/>
          <w:sz w:val="36"/>
          <w:szCs w:val="36"/>
          <w:rtl/>
        </w:rPr>
        <w:t>.</w:t>
      </w:r>
    </w:p>
    <w:p w14:paraId="37744DD0" w14:textId="2D0BACAA" w:rsidR="00FA4427" w:rsidRPr="009E1553" w:rsidRDefault="00FA4427" w:rsidP="001E4294">
      <w:pPr>
        <w:bidi/>
        <w:spacing w:after="0" w:line="20" w:lineRule="atLeast"/>
        <w:jc w:val="both"/>
        <w:rPr>
          <w:rFonts w:ascii="Traditional Arabic" w:hAnsi="Traditional Arabic" w:cs="Traditional Arabic"/>
          <w:sz w:val="36"/>
          <w:szCs w:val="36"/>
        </w:rPr>
      </w:pPr>
      <w:r w:rsidRPr="009E1553">
        <w:rPr>
          <w:rFonts w:ascii="Traditional Arabic" w:eastAsia="Jomhuria" w:hAnsi="Traditional Arabic" w:cs="Traditional Arabic"/>
          <w:sz w:val="36"/>
          <w:szCs w:val="36"/>
          <w:rtl/>
        </w:rPr>
        <w:t>السلام</w:t>
      </w:r>
      <w:r w:rsidRPr="009E1553">
        <w:rPr>
          <w:rFonts w:ascii="Traditional Arabic" w:hAnsi="Traditional Arabic" w:cs="Traditional Arabic"/>
          <w:sz w:val="36"/>
          <w:szCs w:val="36"/>
          <w:rtl/>
        </w:rPr>
        <w:t xml:space="preserve"> </w:t>
      </w:r>
      <w:r w:rsidRPr="009E1553">
        <w:rPr>
          <w:rFonts w:ascii="Traditional Arabic" w:eastAsia="Jomhuria" w:hAnsi="Traditional Arabic" w:cs="Traditional Arabic"/>
          <w:sz w:val="36"/>
          <w:szCs w:val="36"/>
          <w:rtl/>
        </w:rPr>
        <w:t>عليكم</w:t>
      </w:r>
      <w:r w:rsidRPr="009E1553">
        <w:rPr>
          <w:rFonts w:ascii="Traditional Arabic" w:hAnsi="Traditional Arabic" w:cs="Traditional Arabic"/>
          <w:sz w:val="36"/>
          <w:szCs w:val="36"/>
          <w:rtl/>
        </w:rPr>
        <w:t xml:space="preserve"> </w:t>
      </w:r>
    </w:p>
    <w:p w14:paraId="03D9E801" w14:textId="77777777" w:rsidR="00FA4427" w:rsidRPr="009E1553" w:rsidRDefault="00FA4427" w:rsidP="009E1553">
      <w:pPr>
        <w:bidi/>
        <w:spacing w:after="0" w:line="20" w:lineRule="atLeast"/>
        <w:jc w:val="both"/>
        <w:rPr>
          <w:rFonts w:ascii="Traditional Arabic" w:hAnsi="Traditional Arabic" w:cs="Traditional Arabic"/>
          <w:sz w:val="36"/>
          <w:szCs w:val="36"/>
          <w:lang w:bidi="ur-PK"/>
        </w:rPr>
      </w:pPr>
    </w:p>
    <w:p w14:paraId="59A60DC2" w14:textId="77777777" w:rsidR="00FA4427" w:rsidRPr="009E1553" w:rsidRDefault="00FA4427" w:rsidP="009E1553">
      <w:pPr>
        <w:bidi/>
        <w:spacing w:after="0" w:line="20" w:lineRule="atLeast"/>
        <w:jc w:val="both"/>
        <w:rPr>
          <w:rFonts w:ascii="Traditional Arabic" w:hAnsi="Traditional Arabic" w:cs="Traditional Arabic"/>
          <w:sz w:val="36"/>
          <w:szCs w:val="36"/>
          <w:highlight w:val="green"/>
          <w:rtl/>
          <w:lang w:bidi="ur-PK"/>
        </w:rPr>
      </w:pPr>
    </w:p>
    <w:sectPr w:rsidR="00FA4427" w:rsidRPr="009E1553" w:rsidSect="00C01064">
      <w:pgSz w:w="11906" w:h="16838"/>
      <w:pgMar w:top="56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49"/>
    <w:rsid w:val="00011DD3"/>
    <w:rsid w:val="00034D14"/>
    <w:rsid w:val="00043DE0"/>
    <w:rsid w:val="00052968"/>
    <w:rsid w:val="00063876"/>
    <w:rsid w:val="000969C2"/>
    <w:rsid w:val="000A2A99"/>
    <w:rsid w:val="000B7AEF"/>
    <w:rsid w:val="000D0F08"/>
    <w:rsid w:val="000F5EA9"/>
    <w:rsid w:val="00120A28"/>
    <w:rsid w:val="00133250"/>
    <w:rsid w:val="001479C9"/>
    <w:rsid w:val="00170629"/>
    <w:rsid w:val="00172AA2"/>
    <w:rsid w:val="00194318"/>
    <w:rsid w:val="001B014A"/>
    <w:rsid w:val="001D0435"/>
    <w:rsid w:val="001D58F5"/>
    <w:rsid w:val="001E3777"/>
    <w:rsid w:val="001E3B70"/>
    <w:rsid w:val="001E4294"/>
    <w:rsid w:val="002100A9"/>
    <w:rsid w:val="00276205"/>
    <w:rsid w:val="00297B01"/>
    <w:rsid w:val="002C7EE1"/>
    <w:rsid w:val="002D3E18"/>
    <w:rsid w:val="003533F8"/>
    <w:rsid w:val="00381C50"/>
    <w:rsid w:val="003B0314"/>
    <w:rsid w:val="003C3200"/>
    <w:rsid w:val="00400797"/>
    <w:rsid w:val="00403F44"/>
    <w:rsid w:val="00417C5D"/>
    <w:rsid w:val="004225EF"/>
    <w:rsid w:val="00476C8F"/>
    <w:rsid w:val="004A25A6"/>
    <w:rsid w:val="004A3510"/>
    <w:rsid w:val="004A5833"/>
    <w:rsid w:val="004D6881"/>
    <w:rsid w:val="004D769A"/>
    <w:rsid w:val="004D7F99"/>
    <w:rsid w:val="005310FA"/>
    <w:rsid w:val="0053479B"/>
    <w:rsid w:val="005537C6"/>
    <w:rsid w:val="005A5294"/>
    <w:rsid w:val="005C321B"/>
    <w:rsid w:val="005D03D6"/>
    <w:rsid w:val="005F5013"/>
    <w:rsid w:val="00624CDB"/>
    <w:rsid w:val="00625376"/>
    <w:rsid w:val="00651E90"/>
    <w:rsid w:val="00680A03"/>
    <w:rsid w:val="006C4C32"/>
    <w:rsid w:val="006D7C51"/>
    <w:rsid w:val="007006CD"/>
    <w:rsid w:val="00702138"/>
    <w:rsid w:val="00703638"/>
    <w:rsid w:val="0074265B"/>
    <w:rsid w:val="0076434F"/>
    <w:rsid w:val="00767BF1"/>
    <w:rsid w:val="00770527"/>
    <w:rsid w:val="00773627"/>
    <w:rsid w:val="00782358"/>
    <w:rsid w:val="007878DF"/>
    <w:rsid w:val="007C5540"/>
    <w:rsid w:val="007D5F05"/>
    <w:rsid w:val="0080470F"/>
    <w:rsid w:val="008220B3"/>
    <w:rsid w:val="00825FA0"/>
    <w:rsid w:val="0082642E"/>
    <w:rsid w:val="00827A8C"/>
    <w:rsid w:val="00843DCD"/>
    <w:rsid w:val="00855AC0"/>
    <w:rsid w:val="00865D4A"/>
    <w:rsid w:val="008D1610"/>
    <w:rsid w:val="00923D2C"/>
    <w:rsid w:val="009E1553"/>
    <w:rsid w:val="00A05AB3"/>
    <w:rsid w:val="00A41B55"/>
    <w:rsid w:val="00A70F62"/>
    <w:rsid w:val="00A73ADD"/>
    <w:rsid w:val="00A77016"/>
    <w:rsid w:val="00AB4896"/>
    <w:rsid w:val="00B3683C"/>
    <w:rsid w:val="00BC5FE2"/>
    <w:rsid w:val="00C01064"/>
    <w:rsid w:val="00C067EB"/>
    <w:rsid w:val="00C15990"/>
    <w:rsid w:val="00C735D9"/>
    <w:rsid w:val="00C751A8"/>
    <w:rsid w:val="00C851DC"/>
    <w:rsid w:val="00C91091"/>
    <w:rsid w:val="00CF3636"/>
    <w:rsid w:val="00D55FF3"/>
    <w:rsid w:val="00D746C0"/>
    <w:rsid w:val="00DB40C7"/>
    <w:rsid w:val="00DD6D49"/>
    <w:rsid w:val="00DE2FF3"/>
    <w:rsid w:val="00E109BF"/>
    <w:rsid w:val="00E264D7"/>
    <w:rsid w:val="00E268DB"/>
    <w:rsid w:val="00E30E63"/>
    <w:rsid w:val="00E4208A"/>
    <w:rsid w:val="00E732EE"/>
    <w:rsid w:val="00E94B0A"/>
    <w:rsid w:val="00EA116D"/>
    <w:rsid w:val="00EB3244"/>
    <w:rsid w:val="00F016BD"/>
    <w:rsid w:val="00F25367"/>
    <w:rsid w:val="00F4767F"/>
    <w:rsid w:val="00F62316"/>
    <w:rsid w:val="00F8034F"/>
    <w:rsid w:val="00FA4137"/>
    <w:rsid w:val="00FA4427"/>
    <w:rsid w:val="00FB25D8"/>
    <w:rsid w:val="00FF19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F957"/>
  <w15:chartTrackingRefBased/>
  <w15:docId w15:val="{599FAF7D-F3C0-4319-98AB-518F1F16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0969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94B0A"/>
    <w:pPr>
      <w:spacing w:after="0" w:line="240" w:lineRule="auto"/>
    </w:pPr>
  </w:style>
  <w:style w:type="paragraph" w:styleId="BalloonText">
    <w:name w:val="Balloon Text"/>
    <w:basedOn w:val="Normal"/>
    <w:link w:val="BalloonTextChar"/>
    <w:uiPriority w:val="99"/>
    <w:semiHidden/>
    <w:unhideWhenUsed/>
    <w:rsid w:val="00063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876"/>
    <w:rPr>
      <w:rFonts w:ascii="Segoe UI" w:hAnsi="Segoe UI" w:cs="Segoe UI"/>
      <w:sz w:val="18"/>
      <w:szCs w:val="18"/>
    </w:rPr>
  </w:style>
  <w:style w:type="character" w:styleId="PlaceholderText">
    <w:name w:val="Placeholder Text"/>
    <w:basedOn w:val="DefaultParagraphFont"/>
    <w:uiPriority w:val="99"/>
    <w:semiHidden/>
    <w:rsid w:val="00680A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 Naeem</dc:creator>
  <cp:keywords/>
  <dc:description/>
  <cp:lastModifiedBy>Abdul M. Amir</cp:lastModifiedBy>
  <cp:revision>2</cp:revision>
  <dcterms:created xsi:type="dcterms:W3CDTF">2026-05-07T09:35:00Z</dcterms:created>
  <dcterms:modified xsi:type="dcterms:W3CDTF">2026-05-07T09:35:00Z</dcterms:modified>
</cp:coreProperties>
</file>